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应德国于利希超级计算中心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邀请单位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，我校地球和空间科学学院╳╳╳教授1人拟于201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年11月1日赴</w:t>
      </w:r>
      <w:r>
        <w:rPr>
          <w:rStyle w:val="6"/>
          <w:rFonts w:hint="eastAsia" w:ascii="仿宋" w:hAnsi="仿宋" w:eastAsia="仿宋" w:cs="仿宋"/>
          <w:sz w:val="30"/>
          <w:szCs w:val="30"/>
        </w:rPr>
        <w:t>德国参加东南亚地区大气重力波特性的合作研究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天。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中国科学技术大学将承担其往返国际机票、在</w:t>
      </w:r>
      <w:r>
        <w:rPr>
          <w:rStyle w:val="6"/>
          <w:rFonts w:hint="eastAsia" w:ascii="仿宋" w:hAnsi="仿宋" w:eastAsia="仿宋" w:cs="仿宋"/>
          <w:sz w:val="30"/>
          <w:szCs w:val="30"/>
        </w:rPr>
        <w:t>德国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姓名  性别  出生日期   护照号码       单位        职称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╳╳╳ 男  1972.12.7 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</w:t>
      </w:r>
      <w:r>
        <w:rPr>
          <w:rFonts w:hint="eastAsia"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234567</w:t>
      </w:r>
      <w:r>
        <w:rPr>
          <w:rFonts w:hint="eastAsia" w:ascii="仿宋" w:hAnsi="仿宋" w:eastAsia="仿宋" w:cs="仿宋"/>
          <w:sz w:val="30"/>
          <w:szCs w:val="30"/>
        </w:rPr>
        <w:t xml:space="preserve">  中国科学技术大学  教授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ind w:firstLine="5700" w:firstLineChars="19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出境事务主任：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李领</w:t>
      </w:r>
    </w:p>
    <w:p>
      <w:pPr>
        <w:ind w:firstLine="5700" w:firstLineChars="19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712" w:firstLineChars="1904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年6月25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2564BEC"/>
    <w:rsid w:val="03CF3147"/>
    <w:rsid w:val="06592D4A"/>
    <w:rsid w:val="0C8A23E1"/>
    <w:rsid w:val="0D5565EA"/>
    <w:rsid w:val="0DFE20A6"/>
    <w:rsid w:val="1140139E"/>
    <w:rsid w:val="11BF2415"/>
    <w:rsid w:val="11E40D08"/>
    <w:rsid w:val="1258776D"/>
    <w:rsid w:val="12DD57B6"/>
    <w:rsid w:val="145A58FA"/>
    <w:rsid w:val="159079C8"/>
    <w:rsid w:val="17BB771D"/>
    <w:rsid w:val="197520A7"/>
    <w:rsid w:val="1A2D1B7B"/>
    <w:rsid w:val="1A396222"/>
    <w:rsid w:val="1DAE67CB"/>
    <w:rsid w:val="1DDA4381"/>
    <w:rsid w:val="1EDA6515"/>
    <w:rsid w:val="20F65D8D"/>
    <w:rsid w:val="252C0980"/>
    <w:rsid w:val="27EC76EB"/>
    <w:rsid w:val="2BAF61F3"/>
    <w:rsid w:val="2BF23255"/>
    <w:rsid w:val="2D215B59"/>
    <w:rsid w:val="2E844BD3"/>
    <w:rsid w:val="31B500E0"/>
    <w:rsid w:val="31BF0018"/>
    <w:rsid w:val="33507BE4"/>
    <w:rsid w:val="34B50CED"/>
    <w:rsid w:val="35AE013D"/>
    <w:rsid w:val="36AF7BCF"/>
    <w:rsid w:val="36FA37CF"/>
    <w:rsid w:val="375945F4"/>
    <w:rsid w:val="3A4F1F97"/>
    <w:rsid w:val="3CE620E1"/>
    <w:rsid w:val="42A8601D"/>
    <w:rsid w:val="44586B88"/>
    <w:rsid w:val="44AB4670"/>
    <w:rsid w:val="44AF60FE"/>
    <w:rsid w:val="45F4639B"/>
    <w:rsid w:val="48E52A86"/>
    <w:rsid w:val="4B366EFD"/>
    <w:rsid w:val="4BDA6706"/>
    <w:rsid w:val="4F924FB7"/>
    <w:rsid w:val="4FF77CC0"/>
    <w:rsid w:val="52684E52"/>
    <w:rsid w:val="59831B59"/>
    <w:rsid w:val="5AC51A32"/>
    <w:rsid w:val="5B0F3261"/>
    <w:rsid w:val="5B602512"/>
    <w:rsid w:val="5BB84285"/>
    <w:rsid w:val="5BCD2042"/>
    <w:rsid w:val="5CE916B0"/>
    <w:rsid w:val="5E596D8A"/>
    <w:rsid w:val="629775DB"/>
    <w:rsid w:val="69514ED0"/>
    <w:rsid w:val="6C42522E"/>
    <w:rsid w:val="6D1A1964"/>
    <w:rsid w:val="6F3D61C6"/>
    <w:rsid w:val="72C97A01"/>
    <w:rsid w:val="761C17F8"/>
    <w:rsid w:val="76757B1D"/>
    <w:rsid w:val="774D2927"/>
    <w:rsid w:val="7AE67BD3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346</Characters>
  <Lines>0</Lines>
  <Paragraphs>0</Paragraphs>
  <TotalTime>4</TotalTime>
  <ScaleCrop>false</ScaleCrop>
  <LinksUpToDate>false</LinksUpToDate>
  <CharactersWithSpaces>446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2022-09-28T01:27:43Z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