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4E511" w14:textId="4A931425" w:rsidR="006863B0" w:rsidRPr="00542CFB" w:rsidRDefault="00FE17BF">
      <w:pPr>
        <w:jc w:val="center"/>
        <w:rPr>
          <w:rFonts w:ascii="Helvetica" w:hAnsi="Helvetica" w:cs="Helvetica"/>
          <w:b/>
          <w:bCs/>
          <w:color w:val="333333"/>
          <w:sz w:val="30"/>
          <w:szCs w:val="30"/>
        </w:rPr>
      </w:pPr>
      <w:r w:rsidRPr="00542CFB">
        <w:rPr>
          <w:rFonts w:ascii="Helvetica" w:hAnsi="Helvetica" w:cs="Helvetica"/>
          <w:b/>
          <w:bCs/>
          <w:color w:val="333333"/>
          <w:sz w:val="30"/>
          <w:szCs w:val="30"/>
        </w:rPr>
        <w:t>关于</w:t>
      </w:r>
      <w:r w:rsidR="00542CFB" w:rsidRPr="00542CFB">
        <w:rPr>
          <w:rFonts w:ascii="Helvetica" w:hAnsi="Helvetica" w:cs="Helvetica" w:hint="eastAsia"/>
          <w:b/>
          <w:bCs/>
          <w:color w:val="333333"/>
          <w:sz w:val="30"/>
          <w:szCs w:val="30"/>
        </w:rPr>
        <w:t>新加坡国立大学</w:t>
      </w:r>
      <w:r w:rsidR="00EC604F">
        <w:rPr>
          <w:rFonts w:ascii="Helvetica" w:hAnsi="Helvetica" w:cs="Helvetica" w:hint="eastAsia"/>
          <w:b/>
          <w:bCs/>
          <w:color w:val="333333"/>
          <w:sz w:val="30"/>
          <w:szCs w:val="30"/>
        </w:rPr>
        <w:t>【</w:t>
      </w:r>
      <w:r w:rsidR="00542CFB" w:rsidRPr="00542CFB">
        <w:rPr>
          <w:rFonts w:ascii="Helvetica" w:hAnsi="Helvetica" w:cs="Helvetica" w:hint="eastAsia"/>
          <w:b/>
          <w:bCs/>
          <w:color w:val="333333"/>
          <w:sz w:val="30"/>
          <w:szCs w:val="30"/>
        </w:rPr>
        <w:t>大规模集成电路</w:t>
      </w:r>
      <w:r w:rsidR="00EC604F">
        <w:rPr>
          <w:rFonts w:ascii="Helvetica" w:hAnsi="Helvetica" w:cs="Helvetica" w:hint="eastAsia"/>
          <w:b/>
          <w:bCs/>
          <w:color w:val="333333"/>
          <w:sz w:val="30"/>
          <w:szCs w:val="30"/>
        </w:rPr>
        <w:t>】</w:t>
      </w:r>
      <w:r w:rsidR="005974A7">
        <w:rPr>
          <w:rFonts w:ascii="Helvetica" w:hAnsi="Helvetica" w:cs="Helvetica" w:hint="eastAsia"/>
          <w:b/>
          <w:bCs/>
          <w:color w:val="333333"/>
          <w:sz w:val="30"/>
          <w:szCs w:val="30"/>
        </w:rPr>
        <w:t>奖学金</w:t>
      </w:r>
      <w:r w:rsidR="00542CFB" w:rsidRPr="00542CFB">
        <w:rPr>
          <w:rFonts w:ascii="Helvetica" w:hAnsi="Helvetica" w:cs="Helvetica" w:hint="eastAsia"/>
          <w:b/>
          <w:bCs/>
          <w:color w:val="333333"/>
          <w:sz w:val="30"/>
          <w:szCs w:val="30"/>
        </w:rPr>
        <w:t>（线上）</w:t>
      </w:r>
      <w:r w:rsidR="009B51A7" w:rsidRPr="00542CFB">
        <w:rPr>
          <w:rFonts w:ascii="Helvetica" w:hAnsi="Helvetica" w:cs="Helvetica" w:hint="eastAsia"/>
          <w:b/>
          <w:bCs/>
          <w:color w:val="333333"/>
          <w:sz w:val="30"/>
          <w:szCs w:val="30"/>
        </w:rPr>
        <w:t>项目宣讲通知</w:t>
      </w:r>
    </w:p>
    <w:p w14:paraId="6844ACD1" w14:textId="77777777" w:rsidR="006863B0" w:rsidRDefault="006863B0">
      <w:pPr>
        <w:jc w:val="center"/>
        <w:rPr>
          <w:rFonts w:ascii="Helvetica" w:hAnsi="Helvetica" w:cs="Helvetica"/>
          <w:b/>
          <w:bCs/>
          <w:color w:val="333333"/>
          <w:sz w:val="36"/>
          <w:szCs w:val="36"/>
        </w:rPr>
      </w:pPr>
    </w:p>
    <w:p w14:paraId="2DA6C07E" w14:textId="77777777" w:rsidR="006863B0" w:rsidRPr="007A2B96" w:rsidRDefault="00FE17BF" w:rsidP="007A2B96">
      <w:pPr>
        <w:widowControl/>
        <w:spacing w:line="320" w:lineRule="exact"/>
        <w:jc w:val="left"/>
        <w:rPr>
          <w:rFonts w:ascii="宋体" w:eastAsia="宋体" w:hAnsi="宋体" w:cs="宋体"/>
          <w:color w:val="363636"/>
          <w:kern w:val="0"/>
          <w:sz w:val="24"/>
          <w:szCs w:val="24"/>
        </w:rPr>
      </w:pPr>
      <w:r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各学院、实验室：</w:t>
      </w:r>
    </w:p>
    <w:p w14:paraId="71337132" w14:textId="62BEC4C8" w:rsidR="006863B0" w:rsidRPr="007A2B96" w:rsidRDefault="00FE17BF" w:rsidP="007A2B96">
      <w:pPr>
        <w:widowControl/>
        <w:spacing w:line="320" w:lineRule="exact"/>
        <w:jc w:val="left"/>
        <w:rPr>
          <w:rFonts w:ascii="宋体" w:eastAsia="宋体" w:hAnsi="宋体" w:cs="宋体"/>
          <w:color w:val="363636"/>
          <w:kern w:val="0"/>
          <w:sz w:val="24"/>
          <w:szCs w:val="24"/>
        </w:rPr>
      </w:pPr>
      <w:r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20</w:t>
      </w:r>
      <w:r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2</w:t>
      </w:r>
      <w:r w:rsidR="009B51A7"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1</w:t>
      </w:r>
      <w:r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年</w:t>
      </w:r>
      <w:r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寒假</w:t>
      </w:r>
      <w:r w:rsidR="00542CFB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新加坡国立大</w:t>
      </w:r>
      <w:r w:rsidR="007A2B96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学</w:t>
      </w:r>
      <w:r w:rsidR="00EC604F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【</w:t>
      </w:r>
      <w:r w:rsidR="00542CFB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大规模集成电路</w:t>
      </w:r>
      <w:r w:rsidR="00EC604F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】</w:t>
      </w:r>
      <w:r w:rsidR="005974A7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奖学金</w:t>
      </w:r>
      <w:r w:rsidR="00542CFB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（</w:t>
      </w:r>
      <w:r w:rsidR="009B51A7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线上</w:t>
      </w:r>
      <w:r w:rsidR="00542CFB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）</w:t>
      </w:r>
      <w:r w:rsidR="009B51A7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项目宣讲</w:t>
      </w:r>
      <w:r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将于20</w:t>
      </w:r>
      <w:r w:rsidR="009B51A7"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2</w:t>
      </w:r>
      <w:r w:rsidR="007A2B96"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1</w:t>
      </w:r>
      <w:r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年</w:t>
      </w:r>
      <w:r w:rsidR="007A2B96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0</w:t>
      </w:r>
      <w:r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1月</w:t>
      </w:r>
      <w:r w:rsidR="007A2B96"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1</w:t>
      </w:r>
      <w:r w:rsidR="00DC4379">
        <w:rPr>
          <w:rFonts w:ascii="宋体" w:eastAsia="宋体" w:hAnsi="宋体" w:cs="宋体"/>
          <w:color w:val="363636"/>
          <w:kern w:val="0"/>
          <w:sz w:val="24"/>
          <w:szCs w:val="24"/>
        </w:rPr>
        <w:t>5</w:t>
      </w:r>
      <w:r w:rsidR="009B51A7"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日在线上举行</w:t>
      </w:r>
      <w:r w:rsidRP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。</w:t>
      </w:r>
      <w:r w:rsid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此项目将有2个全</w:t>
      </w:r>
      <w:r w:rsidR="006747F0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额奖学金和2个半额奖学金名额。</w:t>
      </w:r>
      <w:r w:rsidRPr="007A2B96">
        <w:rPr>
          <w:rFonts w:ascii="宋体" w:eastAsia="宋体" w:hAnsi="宋体" w:cs="宋体"/>
          <w:color w:val="363636"/>
          <w:kern w:val="0"/>
          <w:sz w:val="24"/>
          <w:szCs w:val="24"/>
        </w:rPr>
        <w:t>现将相关事宜通知如下：</w:t>
      </w:r>
    </w:p>
    <w:p w14:paraId="5D8A79AF" w14:textId="77777777" w:rsidR="006863B0" w:rsidRDefault="00FE17BF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 </w:t>
      </w:r>
    </w:p>
    <w:p w14:paraId="246B056B" w14:textId="1DB7711F" w:rsidR="006863B0" w:rsidRDefault="00FE17BF" w:rsidP="009B51A7">
      <w:pPr>
        <w:pStyle w:val="a3"/>
        <w:numPr>
          <w:ilvl w:val="0"/>
          <w:numId w:val="1"/>
        </w:numPr>
        <w:spacing w:before="0" w:beforeAutospacing="0" w:after="0" w:afterAutospacing="0"/>
        <w:rPr>
          <w:rFonts w:ascii="&amp;quot" w:hAnsi="&amp;quot" w:hint="eastAsia"/>
          <w:color w:val="333333"/>
          <w:sz w:val="21"/>
          <w:szCs w:val="21"/>
        </w:rPr>
      </w:pPr>
      <w:r>
        <w:rPr>
          <w:rFonts w:ascii="&amp;quot" w:hAnsi="&amp;quot"/>
          <w:color w:val="333333"/>
          <w:sz w:val="21"/>
          <w:szCs w:val="21"/>
        </w:rPr>
        <w:t>宣讲会信息</w:t>
      </w:r>
    </w:p>
    <w:tbl>
      <w:tblPr>
        <w:tblW w:w="867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7"/>
        <w:gridCol w:w="2935"/>
        <w:gridCol w:w="4090"/>
      </w:tblGrid>
      <w:tr w:rsidR="009B51A7" w14:paraId="5E41A055" w14:textId="77777777" w:rsidTr="00450257">
        <w:trPr>
          <w:trHeight w:val="276"/>
          <w:tblCellSpacing w:w="0" w:type="dxa"/>
        </w:trPr>
        <w:tc>
          <w:tcPr>
            <w:tcW w:w="1647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38C8C9" w14:textId="77777777" w:rsidR="009B51A7" w:rsidRDefault="009B51A7" w:rsidP="00450257">
            <w:pPr>
              <w:widowControl/>
              <w:spacing w:before="210" w:after="210" w:line="240" w:lineRule="exact"/>
              <w:jc w:val="center"/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</w:pP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地点</w:t>
            </w:r>
          </w:p>
        </w:tc>
        <w:tc>
          <w:tcPr>
            <w:tcW w:w="293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7BACB2" w14:textId="77777777" w:rsidR="009B51A7" w:rsidRDefault="009B51A7" w:rsidP="00450257">
            <w:pPr>
              <w:widowControl/>
              <w:spacing w:before="210" w:after="210" w:line="240" w:lineRule="exact"/>
              <w:jc w:val="center"/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</w:pPr>
            <w:r>
              <w:rPr>
                <w:rFonts w:ascii="Verdana" w:eastAsia="宋体" w:hAnsi="Verdana" w:cs="宋体" w:hint="eastAsia"/>
                <w:color w:val="363636"/>
                <w:kern w:val="0"/>
                <w:szCs w:val="21"/>
              </w:rPr>
              <w:t>宣讲内容</w:t>
            </w:r>
          </w:p>
        </w:tc>
        <w:tc>
          <w:tcPr>
            <w:tcW w:w="409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9D152A" w14:textId="77777777" w:rsidR="009B51A7" w:rsidRDefault="009B51A7" w:rsidP="00450257">
            <w:pPr>
              <w:widowControl/>
              <w:spacing w:before="210" w:after="210" w:line="240" w:lineRule="exact"/>
              <w:jc w:val="center"/>
              <w:rPr>
                <w:rFonts w:ascii="Verdana" w:eastAsia="宋体" w:hAnsi="Verdana" w:cs="宋体"/>
                <w:color w:val="363636"/>
                <w:kern w:val="0"/>
                <w:szCs w:val="21"/>
              </w:rPr>
            </w:pPr>
            <w:r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时间</w:t>
            </w:r>
          </w:p>
        </w:tc>
      </w:tr>
      <w:tr w:rsidR="009B51A7" w14:paraId="6264FD4D" w14:textId="77777777" w:rsidTr="00450257">
        <w:trPr>
          <w:trHeight w:val="848"/>
          <w:tblCellSpacing w:w="0" w:type="dxa"/>
        </w:trPr>
        <w:tc>
          <w:tcPr>
            <w:tcW w:w="1647" w:type="dxa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C0129D" w14:textId="647DC49A" w:rsidR="009B51A7" w:rsidRDefault="009B51A7" w:rsidP="00160B8B">
            <w:pPr>
              <w:widowControl/>
              <w:tabs>
                <w:tab w:val="left" w:pos="379"/>
              </w:tabs>
              <w:spacing w:before="100" w:beforeAutospacing="1" w:after="100" w:afterAutospacing="1" w:line="600" w:lineRule="auto"/>
              <w:ind w:firstLineChars="100" w:firstLine="240"/>
              <w:rPr>
                <w:rFonts w:ascii="Arial Unicode MS" w:eastAsia="宋体" w:hAnsi="Arial Unicode MS" w:cs="宋体"/>
                <w:color w:val="363636"/>
                <w:kern w:val="0"/>
                <w:sz w:val="24"/>
                <w:szCs w:val="24"/>
              </w:rPr>
            </w:pPr>
            <w:r>
              <w:rPr>
                <w:rFonts w:ascii="Arial Unicode MS" w:eastAsia="宋体" w:hAnsi="Arial Unicode MS" w:cs="宋体" w:hint="eastAsia"/>
                <w:color w:val="363636"/>
                <w:kern w:val="0"/>
                <w:sz w:val="24"/>
                <w:szCs w:val="24"/>
              </w:rPr>
              <w:t>腾讯会议</w:t>
            </w:r>
          </w:p>
        </w:tc>
        <w:tc>
          <w:tcPr>
            <w:tcW w:w="2935" w:type="dxa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96BBE6" w14:textId="3A335B66" w:rsidR="009B51A7" w:rsidRDefault="00160B8B" w:rsidP="00450257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</w:pPr>
            <w:r>
              <w:rPr>
                <w:rFonts w:ascii="Times" w:eastAsia="宋体" w:hAnsi="Times" w:cs="Times" w:hint="eastAsia"/>
                <w:color w:val="363636"/>
                <w:kern w:val="0"/>
                <w:sz w:val="24"/>
                <w:szCs w:val="24"/>
              </w:rPr>
              <w:t>新加坡国立大学</w:t>
            </w:r>
            <w:r w:rsidR="00B9725D">
              <w:rPr>
                <w:rFonts w:ascii="Times" w:eastAsia="宋体" w:hAnsi="Times" w:cs="Times" w:hint="eastAsia"/>
                <w:color w:val="363636"/>
                <w:kern w:val="0"/>
                <w:sz w:val="24"/>
                <w:szCs w:val="24"/>
              </w:rPr>
              <w:t>【</w:t>
            </w:r>
            <w:r>
              <w:rPr>
                <w:rFonts w:ascii="Times" w:eastAsia="宋体" w:hAnsi="Times" w:cs="Times" w:hint="eastAsia"/>
                <w:color w:val="363636"/>
                <w:kern w:val="0"/>
                <w:sz w:val="24"/>
                <w:szCs w:val="24"/>
              </w:rPr>
              <w:t>大规模集成电路</w:t>
            </w:r>
            <w:r w:rsidR="00B9725D">
              <w:rPr>
                <w:rFonts w:ascii="Times" w:eastAsia="宋体" w:hAnsi="Times" w:cs="Times" w:hint="eastAsia"/>
                <w:color w:val="363636"/>
                <w:kern w:val="0"/>
                <w:sz w:val="24"/>
                <w:szCs w:val="24"/>
              </w:rPr>
              <w:t>】</w:t>
            </w:r>
            <w:r>
              <w:rPr>
                <w:rFonts w:ascii="Times" w:eastAsia="宋体" w:hAnsi="Times" w:cs="Times" w:hint="eastAsia"/>
                <w:color w:val="363636"/>
                <w:kern w:val="0"/>
                <w:sz w:val="24"/>
                <w:szCs w:val="24"/>
              </w:rPr>
              <w:t>辅助设计</w:t>
            </w:r>
            <w:r w:rsidR="007A2B96">
              <w:rPr>
                <w:rFonts w:ascii="Times" w:eastAsia="宋体" w:hAnsi="Times" w:cs="Times" w:hint="eastAsia"/>
                <w:color w:val="363636"/>
                <w:kern w:val="0"/>
                <w:sz w:val="24"/>
                <w:szCs w:val="24"/>
              </w:rPr>
              <w:t>研习项目</w:t>
            </w:r>
          </w:p>
        </w:tc>
        <w:tc>
          <w:tcPr>
            <w:tcW w:w="4090" w:type="dxa"/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B31623" w14:textId="7CBA0C9D" w:rsidR="009B51A7" w:rsidRDefault="009B51A7" w:rsidP="00450257">
            <w:pPr>
              <w:widowControl/>
              <w:spacing w:before="210" w:after="210" w:line="240" w:lineRule="exact"/>
              <w:jc w:val="center"/>
              <w:rPr>
                <w:rFonts w:ascii="Verdana" w:eastAsia="宋体" w:hAnsi="Verdana" w:cs="宋体"/>
                <w:color w:val="363636"/>
                <w:kern w:val="0"/>
                <w:szCs w:val="21"/>
              </w:rPr>
            </w:pPr>
            <w:r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20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2</w:t>
            </w:r>
            <w:r w:rsidR="000A0505"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1</w:t>
            </w:r>
            <w:r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年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11</w:t>
            </w:r>
            <w:r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月</w:t>
            </w:r>
            <w:r w:rsidR="000A0505"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1</w:t>
            </w:r>
            <w:r w:rsidR="00AA2B7A"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5</w:t>
            </w:r>
            <w:r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日（周</w:t>
            </w:r>
            <w:r w:rsidR="00C35329"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五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晚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20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：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00-20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：</w:t>
            </w:r>
            <w:r w:rsidR="000A0505">
              <w:rPr>
                <w:rFonts w:ascii="Verdana" w:eastAsia="宋体" w:hAnsi="Verdana" w:cs="宋体"/>
                <w:color w:val="363636"/>
                <w:kern w:val="0"/>
                <w:sz w:val="24"/>
                <w:szCs w:val="24"/>
              </w:rPr>
              <w:t>3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0</w:t>
            </w:r>
            <w:r>
              <w:rPr>
                <w:rFonts w:ascii="Verdana" w:eastAsia="宋体" w:hAnsi="Verdana" w:cs="宋体" w:hint="eastAsia"/>
                <w:color w:val="363636"/>
                <w:kern w:val="0"/>
                <w:sz w:val="24"/>
                <w:szCs w:val="24"/>
              </w:rPr>
              <w:t>）</w:t>
            </w:r>
          </w:p>
        </w:tc>
      </w:tr>
    </w:tbl>
    <w:p w14:paraId="0B2B786C" w14:textId="77777777" w:rsidR="009B51A7" w:rsidRDefault="009B51A7" w:rsidP="009B51A7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1"/>
          <w:szCs w:val="21"/>
        </w:rPr>
      </w:pPr>
    </w:p>
    <w:p w14:paraId="5F7ED1BA" w14:textId="3248B253" w:rsidR="00542CFB" w:rsidRDefault="00FE17BF" w:rsidP="00542CFB">
      <w:pPr>
        <w:pStyle w:val="a3"/>
        <w:spacing w:before="0" w:beforeAutospacing="0" w:after="0" w:afterAutospacing="0"/>
        <w:rPr>
          <w:rFonts w:ascii="&amp;quot" w:hAnsi="&amp;quot" w:hint="eastAsia"/>
          <w:color w:val="333333"/>
          <w:sz w:val="21"/>
          <w:szCs w:val="21"/>
        </w:rPr>
      </w:pPr>
      <w:r>
        <w:rPr>
          <w:rFonts w:ascii="&amp;quot" w:hAnsi="&amp;quot"/>
          <w:color w:val="333333"/>
          <w:sz w:val="21"/>
          <w:szCs w:val="21"/>
        </w:rPr>
        <w:t> </w:t>
      </w:r>
    </w:p>
    <w:p w14:paraId="7B7B625A" w14:textId="77777777" w:rsidR="00542CFB" w:rsidRDefault="00542CFB" w:rsidP="00542CFB">
      <w:pPr>
        <w:widowControl/>
        <w:spacing w:after="100" w:afterAutospacing="1" w:line="320" w:lineRule="exact"/>
        <w:jc w:val="left"/>
        <w:rPr>
          <w:rFonts w:ascii="宋体" w:eastAsia="宋体" w:hAnsi="宋体" w:cs="宋体"/>
          <w:b/>
          <w:bCs/>
          <w:color w:val="363636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color w:val="363636"/>
          <w:kern w:val="0"/>
          <w:sz w:val="24"/>
          <w:szCs w:val="24"/>
          <w:lang w:eastAsia="zh-TW"/>
        </w:rPr>
        <w:t>报名及咨询联系方式：</w:t>
      </w:r>
    </w:p>
    <w:p w14:paraId="47790AD6" w14:textId="77777777" w:rsidR="00542CFB" w:rsidRDefault="00542CFB" w:rsidP="00542CFB">
      <w:pPr>
        <w:widowControl/>
        <w:spacing w:line="320" w:lineRule="exact"/>
        <w:jc w:val="left"/>
        <w:rPr>
          <w:rFonts w:ascii="宋体" w:eastAsia="宋体" w:hAnsi="宋体" w:cs="宋体"/>
          <w:color w:val="363636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项目咨询：李老师（</w:t>
      </w:r>
      <w:r>
        <w:rPr>
          <w:rFonts w:ascii="宋体" w:eastAsia="宋体" w:hAnsi="宋体" w:cs="宋体"/>
          <w:color w:val="363636"/>
          <w:kern w:val="0"/>
          <w:sz w:val="24"/>
          <w:szCs w:val="24"/>
        </w:rPr>
        <w:t xml:space="preserve">Jane Li） </w:t>
      </w:r>
    </w:p>
    <w:p w14:paraId="09A17C34" w14:textId="77777777" w:rsidR="00542CFB" w:rsidRDefault="00542CFB" w:rsidP="00542CFB">
      <w:pPr>
        <w:widowControl/>
        <w:spacing w:line="320" w:lineRule="exact"/>
        <w:jc w:val="left"/>
        <w:rPr>
          <w:rFonts w:ascii="宋体" w:eastAsia="宋体" w:hAnsi="宋体" w:cs="宋体"/>
          <w:color w:val="363636"/>
          <w:kern w:val="0"/>
          <w:sz w:val="24"/>
          <w:szCs w:val="24"/>
        </w:rPr>
      </w:pPr>
      <w:r>
        <w:rPr>
          <w:rFonts w:ascii="宋体" w:eastAsia="宋体" w:hAnsi="宋体" w:cs="宋体"/>
          <w:color w:val="363636"/>
          <w:kern w:val="0"/>
          <w:sz w:val="24"/>
          <w:szCs w:val="24"/>
        </w:rPr>
        <w:t xml:space="preserve">咨询电话：180 6203 9119（手机/微信） </w:t>
      </w:r>
    </w:p>
    <w:p w14:paraId="13267CCF" w14:textId="77777777" w:rsidR="00542CFB" w:rsidRDefault="00542CFB" w:rsidP="00542CFB">
      <w:pPr>
        <w:widowControl/>
        <w:spacing w:line="320" w:lineRule="exact"/>
        <w:jc w:val="left"/>
        <w:rPr>
          <w:rFonts w:ascii="宋体" w:eastAsia="宋体" w:hAnsi="宋体" w:cs="宋体"/>
          <w:color w:val="363636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宣讲会交流QQ群：664979213</w:t>
      </w:r>
    </w:p>
    <w:p w14:paraId="468EC13A" w14:textId="4963AFDD" w:rsidR="00542CFB" w:rsidRDefault="00542CFB" w:rsidP="00542CFB">
      <w:pPr>
        <w:widowControl/>
        <w:spacing w:line="320" w:lineRule="exact"/>
        <w:jc w:val="left"/>
        <w:rPr>
          <w:rFonts w:ascii="宋体" w:eastAsia="宋体" w:hAnsi="宋体" w:cs="宋体"/>
          <w:color w:val="363636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腾讯会议入会地址</w:t>
      </w:r>
      <w:r w:rsid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将会发给</w:t>
      </w:r>
      <w:r w:rsidR="007A2B96">
        <w:rPr>
          <w:rFonts w:ascii="宋体" w:eastAsia="宋体" w:hAnsi="宋体" w:cs="宋体"/>
          <w:color w:val="363636"/>
          <w:kern w:val="0"/>
          <w:sz w:val="24"/>
          <w:szCs w:val="24"/>
        </w:rPr>
        <w:t>QQ</w:t>
      </w:r>
      <w:r w:rsidR="007A2B96"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>群中</w:t>
      </w:r>
      <w:r>
        <w:rPr>
          <w:rFonts w:ascii="宋体" w:eastAsia="宋体" w:hAnsi="宋体" w:cs="宋体" w:hint="eastAsia"/>
          <w:color w:val="363636"/>
          <w:kern w:val="0"/>
          <w:sz w:val="24"/>
          <w:szCs w:val="24"/>
        </w:rPr>
        <w:t xml:space="preserve">  </w:t>
      </w:r>
    </w:p>
    <w:p w14:paraId="15EED9F6" w14:textId="77777777" w:rsidR="00160B8B" w:rsidRPr="00160B8B" w:rsidRDefault="00160B8B" w:rsidP="00160B8B">
      <w:pPr>
        <w:widowControl/>
        <w:shd w:val="clear" w:color="auto" w:fill="FFFFFF"/>
        <w:spacing w:before="100" w:beforeAutospacing="1" w:after="100" w:afterAutospacing="1"/>
        <w:rPr>
          <w:rFonts w:ascii="Helvetica" w:eastAsia="宋体" w:hAnsi="Helvetica" w:cs="Helvetica"/>
          <w:color w:val="595757"/>
          <w:kern w:val="0"/>
          <w:sz w:val="24"/>
          <w:szCs w:val="24"/>
        </w:rPr>
      </w:pPr>
      <w:r w:rsidRPr="00160B8B">
        <w:rPr>
          <w:rFonts w:ascii="Helvetica" w:eastAsia="宋体" w:hAnsi="Helvetica" w:cs="Helvetica"/>
          <w:color w:val="595757"/>
          <w:kern w:val="0"/>
          <w:sz w:val="24"/>
          <w:szCs w:val="24"/>
        </w:rPr>
        <w:t> </w:t>
      </w:r>
    </w:p>
    <w:sectPr w:rsidR="00160B8B" w:rsidRPr="00160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7A26D2"/>
    <w:multiLevelType w:val="hybridMultilevel"/>
    <w:tmpl w:val="0FFA2584"/>
    <w:lvl w:ilvl="0" w:tplc="C408E594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06E"/>
    <w:rsid w:val="000A0505"/>
    <w:rsid w:val="00160B8B"/>
    <w:rsid w:val="001B0F7E"/>
    <w:rsid w:val="001F206E"/>
    <w:rsid w:val="00437D59"/>
    <w:rsid w:val="00494AF3"/>
    <w:rsid w:val="00542CFB"/>
    <w:rsid w:val="005974A7"/>
    <w:rsid w:val="006747F0"/>
    <w:rsid w:val="006863B0"/>
    <w:rsid w:val="007A2B96"/>
    <w:rsid w:val="008540D7"/>
    <w:rsid w:val="009B51A7"/>
    <w:rsid w:val="00AA2B7A"/>
    <w:rsid w:val="00B9725D"/>
    <w:rsid w:val="00C35329"/>
    <w:rsid w:val="00DC4379"/>
    <w:rsid w:val="00EC604F"/>
    <w:rsid w:val="00FA55BA"/>
    <w:rsid w:val="00FE17BF"/>
    <w:rsid w:val="01ED0ADC"/>
    <w:rsid w:val="03D342B5"/>
    <w:rsid w:val="05FF1054"/>
    <w:rsid w:val="07DA270E"/>
    <w:rsid w:val="0AE111FC"/>
    <w:rsid w:val="199626C6"/>
    <w:rsid w:val="1A691AE2"/>
    <w:rsid w:val="1BEB0C14"/>
    <w:rsid w:val="1D2C2D0F"/>
    <w:rsid w:val="1E1B4180"/>
    <w:rsid w:val="23653D14"/>
    <w:rsid w:val="241D6786"/>
    <w:rsid w:val="26623D6A"/>
    <w:rsid w:val="26C23572"/>
    <w:rsid w:val="26D77A77"/>
    <w:rsid w:val="294A10EF"/>
    <w:rsid w:val="31030C46"/>
    <w:rsid w:val="3130449E"/>
    <w:rsid w:val="38160C41"/>
    <w:rsid w:val="38F36DB1"/>
    <w:rsid w:val="3C4C7FBF"/>
    <w:rsid w:val="423D7621"/>
    <w:rsid w:val="4247079F"/>
    <w:rsid w:val="45FD04A3"/>
    <w:rsid w:val="47336BBD"/>
    <w:rsid w:val="4C7727A6"/>
    <w:rsid w:val="4C834F74"/>
    <w:rsid w:val="4DFF5E5E"/>
    <w:rsid w:val="50E337D8"/>
    <w:rsid w:val="510C2781"/>
    <w:rsid w:val="532D36EC"/>
    <w:rsid w:val="542A0F16"/>
    <w:rsid w:val="56740274"/>
    <w:rsid w:val="591B0DDB"/>
    <w:rsid w:val="59ED5BCA"/>
    <w:rsid w:val="5E095B25"/>
    <w:rsid w:val="5F4C5806"/>
    <w:rsid w:val="61BC2DA3"/>
    <w:rsid w:val="63313C05"/>
    <w:rsid w:val="63FA28A8"/>
    <w:rsid w:val="67911B03"/>
    <w:rsid w:val="69D40A3E"/>
    <w:rsid w:val="6E27084A"/>
    <w:rsid w:val="70467E87"/>
    <w:rsid w:val="709034F6"/>
    <w:rsid w:val="727A5790"/>
    <w:rsid w:val="75187340"/>
    <w:rsid w:val="76523BB0"/>
    <w:rsid w:val="779F0654"/>
    <w:rsid w:val="79D00B06"/>
    <w:rsid w:val="7B593123"/>
    <w:rsid w:val="7BD60F47"/>
    <w:rsid w:val="7C800DC6"/>
    <w:rsid w:val="7E6E4539"/>
    <w:rsid w:val="7F2E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4648C"/>
  <w15:docId w15:val="{8DCD3C96-8BE7-4682-9FA0-D8613404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styleId="a5">
    <w:name w:val="Hyperlink"/>
    <w:basedOn w:val="a0"/>
    <w:uiPriority w:val="99"/>
    <w:unhideWhenUsed/>
    <w:qFormat/>
    <w:rsid w:val="00542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8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66915</dc:creator>
  <cp:lastModifiedBy>Li Duke</cp:lastModifiedBy>
  <cp:revision>95</cp:revision>
  <dcterms:created xsi:type="dcterms:W3CDTF">2019-04-03T01:59:00Z</dcterms:created>
  <dcterms:modified xsi:type="dcterms:W3CDTF">2021-01-11T00:39:00Z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