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9B6E25" w14:textId="0D5911E5" w:rsidR="008B78B6" w:rsidRPr="008B78B6" w:rsidRDefault="008B78B6" w:rsidP="000A41DE">
      <w:pPr>
        <w:jc w:val="center"/>
        <w:rPr>
          <w:rFonts w:ascii="微软雅黑" w:eastAsia="微软雅黑" w:hAnsi="微软雅黑"/>
          <w:b/>
          <w:bCs/>
          <w:sz w:val="24"/>
          <w:szCs w:val="24"/>
        </w:rPr>
      </w:pPr>
      <w:r w:rsidRPr="008B78B6">
        <w:rPr>
          <w:rFonts w:ascii="微软雅黑" w:eastAsia="微软雅黑" w:hAnsi="微软雅黑"/>
          <w:b/>
          <w:bCs/>
          <w:sz w:val="24"/>
          <w:szCs w:val="24"/>
        </w:rPr>
        <w:t xml:space="preserve">2021 </w:t>
      </w:r>
      <w:r w:rsidRPr="008B78B6">
        <w:rPr>
          <w:rFonts w:ascii="微软雅黑" w:eastAsia="微软雅黑" w:hAnsi="微软雅黑" w:hint="eastAsia"/>
          <w:b/>
          <w:bCs/>
          <w:sz w:val="24"/>
          <w:szCs w:val="24"/>
        </w:rPr>
        <w:t xml:space="preserve">Global </w:t>
      </w:r>
      <w:proofErr w:type="spellStart"/>
      <w:r w:rsidRPr="008B78B6">
        <w:rPr>
          <w:rFonts w:ascii="微软雅黑" w:eastAsia="微软雅黑" w:hAnsi="微软雅黑" w:hint="eastAsia"/>
          <w:b/>
          <w:bCs/>
          <w:sz w:val="24"/>
          <w:szCs w:val="24"/>
        </w:rPr>
        <w:t>Master</w:t>
      </w:r>
      <w:r w:rsidR="00CA3170">
        <w:rPr>
          <w:rFonts w:ascii="微软雅黑" w:eastAsia="微软雅黑" w:hAnsi="微软雅黑" w:hint="eastAsia"/>
          <w:b/>
          <w:bCs/>
          <w:sz w:val="24"/>
          <w:szCs w:val="24"/>
        </w:rPr>
        <w:t>t</w:t>
      </w:r>
      <w:r w:rsidRPr="008B78B6">
        <w:rPr>
          <w:rFonts w:ascii="微软雅黑" w:eastAsia="微软雅黑" w:hAnsi="微软雅黑" w:hint="eastAsia"/>
          <w:b/>
          <w:bCs/>
          <w:sz w:val="24"/>
          <w:szCs w:val="24"/>
        </w:rPr>
        <w:t>alk</w:t>
      </w:r>
      <w:proofErr w:type="spellEnd"/>
      <w:r w:rsidRPr="008B78B6">
        <w:rPr>
          <w:rFonts w:ascii="微软雅黑" w:eastAsia="微软雅黑" w:hAnsi="微软雅黑" w:hint="eastAsia"/>
          <w:b/>
          <w:bCs/>
          <w:sz w:val="24"/>
          <w:szCs w:val="24"/>
        </w:rPr>
        <w:t xml:space="preserve"> </w:t>
      </w:r>
    </w:p>
    <w:p w14:paraId="6081A86E" w14:textId="330D781D" w:rsidR="004B140F" w:rsidRPr="008B78B6" w:rsidRDefault="008B78B6" w:rsidP="000A41DE">
      <w:pPr>
        <w:jc w:val="center"/>
        <w:rPr>
          <w:rFonts w:ascii="微软雅黑" w:eastAsia="微软雅黑" w:hAnsi="微软雅黑" w:cs="Avenir Next"/>
          <w:b/>
          <w:bCs/>
          <w:sz w:val="24"/>
          <w:szCs w:val="24"/>
        </w:rPr>
      </w:pPr>
      <w:r w:rsidRPr="008B78B6">
        <w:rPr>
          <w:rFonts w:ascii="微软雅黑" w:eastAsia="微软雅黑" w:hAnsi="微软雅黑" w:hint="eastAsia"/>
          <w:b/>
          <w:bCs/>
          <w:sz w:val="24"/>
          <w:szCs w:val="24"/>
        </w:rPr>
        <w:t>国际化能力提升系列讲座第</w:t>
      </w:r>
      <w:r w:rsidR="00CA3170">
        <w:rPr>
          <w:rFonts w:ascii="微软雅黑" w:eastAsia="微软雅黑" w:hAnsi="微软雅黑" w:hint="eastAsia"/>
          <w:b/>
          <w:bCs/>
          <w:sz w:val="24"/>
          <w:szCs w:val="24"/>
        </w:rPr>
        <w:t>四</w:t>
      </w:r>
      <w:r w:rsidRPr="008B78B6">
        <w:rPr>
          <w:rFonts w:ascii="微软雅黑" w:eastAsia="微软雅黑" w:hAnsi="微软雅黑" w:hint="eastAsia"/>
          <w:b/>
          <w:bCs/>
          <w:sz w:val="24"/>
          <w:szCs w:val="24"/>
        </w:rPr>
        <w:t>期</w:t>
      </w:r>
      <w:r w:rsidRPr="008B78B6">
        <w:rPr>
          <w:rFonts w:ascii="微软雅黑" w:eastAsia="微软雅黑" w:hAnsi="微软雅黑" w:hint="eastAsia"/>
          <w:b/>
          <w:bCs/>
          <w:sz w:val="24"/>
          <w:szCs w:val="24"/>
          <w:lang w:val="zh-CN"/>
        </w:rPr>
        <w:t>报名通知</w:t>
      </w:r>
    </w:p>
    <w:p w14:paraId="69275EC6" w14:textId="77777777" w:rsidR="004B140F" w:rsidRPr="000A41DE" w:rsidRDefault="004B140F">
      <w:pPr>
        <w:rPr>
          <w:rFonts w:ascii="微软雅黑" w:eastAsia="微软雅黑" w:hAnsi="微软雅黑" w:cs="Avenir Next"/>
        </w:rPr>
      </w:pPr>
    </w:p>
    <w:p w14:paraId="266BB177" w14:textId="620076C6" w:rsidR="004B140F" w:rsidRPr="000A41DE" w:rsidRDefault="00255757">
      <w:pPr>
        <w:rPr>
          <w:rFonts w:ascii="微软雅黑" w:eastAsia="微软雅黑" w:hAnsi="微软雅黑" w:cs="Avenir Next"/>
          <w:sz w:val="24"/>
          <w:szCs w:val="24"/>
        </w:rPr>
      </w:pPr>
      <w:r w:rsidRPr="000A41DE">
        <w:rPr>
          <w:rFonts w:ascii="微软雅黑" w:eastAsia="微软雅黑" w:hAnsi="微软雅黑" w:hint="eastAsia"/>
          <w:b/>
          <w:bCs/>
          <w:lang w:val="zh-CN"/>
        </w:rPr>
        <w:t>课程名称</w:t>
      </w:r>
      <w:r w:rsidRPr="000A41DE">
        <w:rPr>
          <w:rFonts w:ascii="微软雅黑" w:eastAsia="微软雅黑" w:hAnsi="微软雅黑" w:hint="eastAsia"/>
        </w:rPr>
        <w:t>：</w:t>
      </w:r>
      <w:r w:rsidR="008B78B6" w:rsidRPr="008B78B6">
        <w:rPr>
          <w:rFonts w:ascii="微软雅黑" w:eastAsia="微软雅黑" w:hAnsi="微软雅黑" w:hint="eastAsia"/>
        </w:rPr>
        <w:t xml:space="preserve">Global </w:t>
      </w:r>
      <w:proofErr w:type="spellStart"/>
      <w:r w:rsidR="008B78B6" w:rsidRPr="008B78B6">
        <w:rPr>
          <w:rFonts w:ascii="微软雅黑" w:eastAsia="微软雅黑" w:hAnsi="微软雅黑" w:hint="eastAsia"/>
        </w:rPr>
        <w:t>Master</w:t>
      </w:r>
      <w:r w:rsidR="00CA3170">
        <w:rPr>
          <w:rFonts w:ascii="微软雅黑" w:eastAsia="微软雅黑" w:hAnsi="微软雅黑" w:hint="eastAsia"/>
        </w:rPr>
        <w:t>t</w:t>
      </w:r>
      <w:r w:rsidR="008B78B6" w:rsidRPr="008B78B6">
        <w:rPr>
          <w:rFonts w:ascii="微软雅黑" w:eastAsia="微软雅黑" w:hAnsi="微软雅黑" w:hint="eastAsia"/>
        </w:rPr>
        <w:t>alk</w:t>
      </w:r>
      <w:proofErr w:type="spellEnd"/>
      <w:r w:rsidR="008B78B6" w:rsidRPr="008B78B6">
        <w:rPr>
          <w:rFonts w:ascii="微软雅黑" w:eastAsia="微软雅黑" w:hAnsi="微软雅黑" w:hint="eastAsia"/>
        </w:rPr>
        <w:t xml:space="preserve"> </w:t>
      </w:r>
      <w:r w:rsidR="008B78B6" w:rsidRPr="008B78B6">
        <w:rPr>
          <w:rFonts w:ascii="微软雅黑" w:eastAsia="微软雅黑" w:hAnsi="微软雅黑" w:hint="eastAsia"/>
          <w:lang w:val="zh-CN"/>
        </w:rPr>
        <w:t>国际化能力提升系列讲座第</w:t>
      </w:r>
      <w:r w:rsidR="00036923">
        <w:rPr>
          <w:rFonts w:ascii="微软雅黑" w:eastAsia="微软雅黑" w:hAnsi="微软雅黑" w:hint="eastAsia"/>
          <w:lang w:val="zh-CN"/>
        </w:rPr>
        <w:t>四</w:t>
      </w:r>
      <w:r w:rsidR="008B78B6" w:rsidRPr="008B78B6">
        <w:rPr>
          <w:rFonts w:ascii="微软雅黑" w:eastAsia="微软雅黑" w:hAnsi="微软雅黑" w:hint="eastAsia"/>
          <w:lang w:val="zh-CN"/>
        </w:rPr>
        <w:t>期</w:t>
      </w:r>
      <w:r w:rsidR="000A41DE">
        <w:rPr>
          <w:rFonts w:ascii="微软雅黑" w:eastAsia="微软雅黑" w:hAnsi="微软雅黑" w:hint="eastAsia"/>
          <w:lang w:val="da-DK"/>
        </w:rPr>
        <w:t>（</w:t>
      </w:r>
      <w:r w:rsidRPr="000A41DE">
        <w:rPr>
          <w:rFonts w:ascii="微软雅黑" w:eastAsia="微软雅黑" w:hAnsi="微软雅黑"/>
          <w:sz w:val="24"/>
          <w:szCs w:val="24"/>
          <w:lang w:val="de-DE"/>
        </w:rPr>
        <w:t>Online</w:t>
      </w:r>
      <w:r w:rsidR="000A41DE">
        <w:rPr>
          <w:rFonts w:ascii="微软雅黑" w:eastAsia="微软雅黑" w:hAnsi="微软雅黑"/>
          <w:sz w:val="24"/>
          <w:szCs w:val="24"/>
          <w:lang w:val="de-DE"/>
        </w:rPr>
        <w:t xml:space="preserve"> </w:t>
      </w:r>
      <w:r w:rsidR="000A41DE">
        <w:rPr>
          <w:rFonts w:ascii="微软雅黑" w:eastAsia="微软雅黑" w:hAnsi="微软雅黑" w:hint="eastAsia"/>
          <w:sz w:val="24"/>
          <w:szCs w:val="24"/>
          <w:lang w:val="de-DE"/>
        </w:rPr>
        <w:t>Course）</w:t>
      </w:r>
    </w:p>
    <w:p w14:paraId="0C83EC6A" w14:textId="5104EE73" w:rsidR="004B140F" w:rsidRPr="005960D6" w:rsidRDefault="00255757">
      <w:pPr>
        <w:rPr>
          <w:rFonts w:ascii="微软雅黑" w:eastAsia="微软雅黑" w:hAnsi="微软雅黑" w:cs="Avenir Next"/>
        </w:rPr>
      </w:pPr>
      <w:r w:rsidRPr="000A41DE">
        <w:rPr>
          <w:rFonts w:ascii="微软雅黑" w:eastAsia="微软雅黑" w:hAnsi="微软雅黑" w:hint="eastAsia"/>
          <w:b/>
          <w:bCs/>
          <w:lang w:val="zh-CN"/>
        </w:rPr>
        <w:t>课程类型</w:t>
      </w:r>
      <w:r w:rsidRPr="008B78B6">
        <w:rPr>
          <w:rFonts w:ascii="微软雅黑" w:eastAsia="微软雅黑" w:hAnsi="微软雅黑" w:hint="eastAsia"/>
        </w:rPr>
        <w:t>：</w:t>
      </w:r>
      <w:r w:rsidR="008B78B6">
        <w:rPr>
          <w:rFonts w:ascii="微软雅黑" w:eastAsia="微软雅黑" w:hAnsi="微软雅黑" w:hint="eastAsia"/>
          <w:lang w:val="zh-CN"/>
        </w:rPr>
        <w:t>国际语言能力提升课程</w:t>
      </w:r>
    </w:p>
    <w:p w14:paraId="3C114B3E" w14:textId="1EB83884" w:rsidR="004B140F" w:rsidRPr="000A41DE" w:rsidRDefault="00255757">
      <w:pPr>
        <w:rPr>
          <w:rFonts w:ascii="微软雅黑" w:eastAsia="微软雅黑" w:hAnsi="微软雅黑" w:cs="Avenir Next"/>
        </w:rPr>
      </w:pPr>
      <w:r w:rsidRPr="000A41DE">
        <w:rPr>
          <w:rFonts w:ascii="微软雅黑" w:eastAsia="微软雅黑" w:hAnsi="微软雅黑" w:hint="eastAsia"/>
          <w:b/>
          <w:bCs/>
          <w:lang w:val="zh-CN"/>
        </w:rPr>
        <w:t>课程概述</w:t>
      </w:r>
      <w:r w:rsidRPr="000A41DE">
        <w:rPr>
          <w:rFonts w:ascii="微软雅黑" w:eastAsia="微软雅黑" w:hAnsi="微软雅黑" w:hint="eastAsia"/>
        </w:rPr>
        <w:t>：</w:t>
      </w:r>
      <w:r w:rsidR="008B78B6">
        <w:rPr>
          <w:rFonts w:ascii="微软雅黑" w:eastAsia="微软雅黑" w:hAnsi="微软雅黑" w:hint="eastAsia"/>
        </w:rPr>
        <w:t>Global</w:t>
      </w:r>
      <w:r w:rsidR="00295C91" w:rsidRPr="008B78B6">
        <w:rPr>
          <w:rFonts w:ascii="微软雅黑" w:eastAsia="微软雅黑" w:hAnsi="微软雅黑"/>
        </w:rPr>
        <w:t xml:space="preserve"> </w:t>
      </w:r>
      <w:proofErr w:type="spellStart"/>
      <w:r w:rsidR="00295C91" w:rsidRPr="008B78B6">
        <w:rPr>
          <w:rFonts w:ascii="微软雅黑" w:eastAsia="微软雅黑" w:hAnsi="微软雅黑" w:hint="eastAsia"/>
        </w:rPr>
        <w:t>Master</w:t>
      </w:r>
      <w:r w:rsidR="00CA3170">
        <w:rPr>
          <w:rFonts w:ascii="微软雅黑" w:eastAsia="微软雅黑" w:hAnsi="微软雅黑" w:hint="eastAsia"/>
        </w:rPr>
        <w:t>t</w:t>
      </w:r>
      <w:r w:rsidR="00295C91" w:rsidRPr="008B78B6">
        <w:rPr>
          <w:rFonts w:ascii="微软雅黑" w:eastAsia="微软雅黑" w:hAnsi="微软雅黑" w:hint="eastAsia"/>
        </w:rPr>
        <w:t>alk</w:t>
      </w:r>
      <w:proofErr w:type="spellEnd"/>
      <w:r w:rsidR="00295C91">
        <w:rPr>
          <w:rFonts w:ascii="微软雅黑" w:eastAsia="微软雅黑" w:hAnsi="微软雅黑" w:hint="eastAsia"/>
          <w:lang w:val="zh-CN"/>
        </w:rPr>
        <w:t>为</w:t>
      </w:r>
      <w:r w:rsidR="008B78B6">
        <w:rPr>
          <w:rFonts w:ascii="微软雅黑" w:eastAsia="微软雅黑" w:hAnsi="微软雅黑" w:hint="eastAsia"/>
          <w:lang w:val="zh-CN"/>
        </w:rPr>
        <w:t>国际化能力提升</w:t>
      </w:r>
      <w:r w:rsidR="00295C91">
        <w:rPr>
          <w:rFonts w:ascii="微软雅黑" w:eastAsia="微软雅黑" w:hAnsi="微软雅黑" w:hint="eastAsia"/>
          <w:lang w:val="zh-CN"/>
        </w:rPr>
        <w:t>系列性公益</w:t>
      </w:r>
      <w:r w:rsidR="008B78B6">
        <w:rPr>
          <w:rFonts w:ascii="微软雅黑" w:eastAsia="微软雅黑" w:hAnsi="微软雅黑" w:hint="eastAsia"/>
          <w:lang w:val="zh-CN"/>
        </w:rPr>
        <w:t>公开课程</w:t>
      </w:r>
      <w:r w:rsidR="00295C91" w:rsidRPr="008B78B6">
        <w:rPr>
          <w:rFonts w:ascii="微软雅黑" w:eastAsia="微软雅黑" w:hAnsi="微软雅黑" w:hint="eastAsia"/>
        </w:rPr>
        <w:t>，</w:t>
      </w:r>
      <w:r w:rsidR="00295C91">
        <w:rPr>
          <w:rFonts w:ascii="微软雅黑" w:eastAsia="微软雅黑" w:hAnsi="微软雅黑" w:hint="eastAsia"/>
          <w:lang w:val="zh-CN"/>
        </w:rPr>
        <w:t>已有超过</w:t>
      </w:r>
      <w:r w:rsidR="00295C91" w:rsidRPr="008B78B6">
        <w:rPr>
          <w:rFonts w:ascii="微软雅黑" w:eastAsia="微软雅黑" w:hAnsi="微软雅黑"/>
        </w:rPr>
        <w:t>6000</w:t>
      </w:r>
      <w:r w:rsidR="00295C91">
        <w:rPr>
          <w:rFonts w:ascii="微软雅黑" w:eastAsia="微软雅黑" w:hAnsi="微软雅黑" w:hint="eastAsia"/>
          <w:lang w:val="zh-CN"/>
        </w:rPr>
        <w:t>名学生参加。</w:t>
      </w:r>
      <w:r w:rsidR="008B78B6">
        <w:rPr>
          <w:rFonts w:ascii="微软雅黑" w:eastAsia="微软雅黑" w:hAnsi="微软雅黑" w:hint="eastAsia"/>
          <w:lang w:val="zh-CN"/>
        </w:rPr>
        <w:t>课程</w:t>
      </w:r>
      <w:r w:rsidRPr="000A41DE">
        <w:rPr>
          <w:rFonts w:ascii="微软雅黑" w:eastAsia="微软雅黑" w:hAnsi="微软雅黑" w:hint="eastAsia"/>
          <w:lang w:val="zh-CN"/>
        </w:rPr>
        <w:t>通过线上</w:t>
      </w:r>
      <w:r w:rsidR="008B78B6">
        <w:rPr>
          <w:rFonts w:ascii="微软雅黑" w:eastAsia="微软雅黑" w:hAnsi="微软雅黑" w:hint="eastAsia"/>
          <w:lang w:val="zh-CN"/>
        </w:rPr>
        <w:t>授课</w:t>
      </w:r>
      <w:r w:rsidRPr="000A41DE">
        <w:rPr>
          <w:rFonts w:ascii="微软雅黑" w:eastAsia="微软雅黑" w:hAnsi="微软雅黑" w:hint="eastAsia"/>
          <w:lang w:val="zh-CN"/>
        </w:rPr>
        <w:t>学习的方式，链接</w:t>
      </w:r>
      <w:r w:rsidR="008B78B6">
        <w:rPr>
          <w:rFonts w:ascii="微软雅黑" w:eastAsia="微软雅黑" w:hAnsi="微软雅黑" w:hint="eastAsia"/>
          <w:lang w:val="zh-CN"/>
        </w:rPr>
        <w:t>英国</w:t>
      </w:r>
      <w:r w:rsidRPr="000A41DE">
        <w:rPr>
          <w:rFonts w:ascii="微软雅黑" w:eastAsia="微软雅黑" w:hAnsi="微软雅黑" w:hint="eastAsia"/>
          <w:lang w:val="zh-CN"/>
        </w:rPr>
        <w:t>剑桥大学</w:t>
      </w:r>
      <w:r w:rsidR="000A6898">
        <w:rPr>
          <w:rFonts w:ascii="微软雅黑" w:eastAsia="微软雅黑" w:hAnsi="微软雅黑" w:hint="eastAsia"/>
          <w:lang w:val="zh-CN"/>
        </w:rPr>
        <w:t>、美国哈佛大学等</w:t>
      </w:r>
      <w:r w:rsidRPr="000A41DE">
        <w:rPr>
          <w:rFonts w:ascii="微软雅黑" w:eastAsia="微软雅黑" w:hAnsi="微软雅黑" w:hint="eastAsia"/>
          <w:lang w:val="zh-CN"/>
        </w:rPr>
        <w:t>顶级高等学府</w:t>
      </w:r>
      <w:r w:rsidR="00DD688C">
        <w:rPr>
          <w:rFonts w:ascii="微软雅黑" w:eastAsia="微软雅黑" w:hAnsi="微软雅黑" w:hint="eastAsia"/>
          <w:lang w:val="zh-CN"/>
        </w:rPr>
        <w:t>，对话</w:t>
      </w:r>
      <w:r w:rsidRPr="000A41DE">
        <w:rPr>
          <w:rFonts w:ascii="微软雅黑" w:eastAsia="微软雅黑" w:hAnsi="微软雅黑" w:hint="eastAsia"/>
          <w:lang w:val="zh-CN"/>
        </w:rPr>
        <w:t>学术</w:t>
      </w:r>
      <w:r w:rsidR="00DD688C">
        <w:rPr>
          <w:rFonts w:ascii="微软雅黑" w:eastAsia="微软雅黑" w:hAnsi="微软雅黑" w:hint="eastAsia"/>
          <w:lang w:val="zh-CN"/>
        </w:rPr>
        <w:t>教授</w:t>
      </w:r>
      <w:r w:rsidRPr="000A41DE">
        <w:rPr>
          <w:rFonts w:ascii="微软雅黑" w:eastAsia="微软雅黑" w:hAnsi="微软雅黑" w:hint="eastAsia"/>
          <w:lang w:val="zh-CN"/>
        </w:rPr>
        <w:t>与</w:t>
      </w:r>
      <w:r w:rsidR="000A6898">
        <w:rPr>
          <w:rFonts w:ascii="微软雅黑" w:eastAsia="微软雅黑" w:hAnsi="微软雅黑" w:hint="eastAsia"/>
          <w:lang w:val="zh-CN"/>
        </w:rPr>
        <w:t>在校就读</w:t>
      </w:r>
      <w:r w:rsidR="008B78B6">
        <w:rPr>
          <w:rFonts w:ascii="微软雅黑" w:eastAsia="微软雅黑" w:hAnsi="微软雅黑" w:hint="eastAsia"/>
          <w:lang w:val="zh-CN"/>
        </w:rPr>
        <w:t>优秀</w:t>
      </w:r>
      <w:r w:rsidRPr="000A41DE">
        <w:rPr>
          <w:rFonts w:ascii="微软雅黑" w:eastAsia="微软雅黑" w:hAnsi="微软雅黑" w:hint="eastAsia"/>
          <w:lang w:val="zh-CN"/>
        </w:rPr>
        <w:t>学生，让</w:t>
      </w:r>
      <w:r w:rsidR="008B78B6">
        <w:rPr>
          <w:rFonts w:ascii="微软雅黑" w:eastAsia="微软雅黑" w:hAnsi="微软雅黑" w:hint="eastAsia"/>
          <w:lang w:val="zh-CN"/>
        </w:rPr>
        <w:t>国内</w:t>
      </w:r>
      <w:r w:rsidRPr="000A41DE">
        <w:rPr>
          <w:rFonts w:ascii="微软雅黑" w:eastAsia="微软雅黑" w:hAnsi="微软雅黑" w:hint="eastAsia"/>
          <w:lang w:val="zh-CN"/>
        </w:rPr>
        <w:t>学</w:t>
      </w:r>
      <w:r w:rsidR="008B78B6">
        <w:rPr>
          <w:rFonts w:ascii="微软雅黑" w:eastAsia="微软雅黑" w:hAnsi="微软雅黑" w:hint="eastAsia"/>
          <w:lang w:val="zh-CN"/>
        </w:rPr>
        <w:t>子</w:t>
      </w:r>
      <w:r w:rsidR="00DD688C">
        <w:rPr>
          <w:rFonts w:ascii="微软雅黑" w:eastAsia="微软雅黑" w:hAnsi="微软雅黑" w:hint="eastAsia"/>
          <w:lang w:val="zh-CN"/>
        </w:rPr>
        <w:t>有机会通过云端连线的方式高效</w:t>
      </w:r>
      <w:r w:rsidR="008B78B6">
        <w:rPr>
          <w:rFonts w:ascii="微软雅黑" w:eastAsia="微软雅黑" w:hAnsi="微软雅黑" w:hint="eastAsia"/>
          <w:lang w:val="zh-CN"/>
        </w:rPr>
        <w:t>的进行</w:t>
      </w:r>
      <w:r w:rsidR="000A6898">
        <w:rPr>
          <w:rFonts w:ascii="微软雅黑" w:eastAsia="微软雅黑" w:hAnsi="微软雅黑" w:hint="eastAsia"/>
          <w:lang w:val="zh-CN"/>
        </w:rPr>
        <w:t>语言</w:t>
      </w:r>
      <w:r w:rsidR="008B78B6">
        <w:rPr>
          <w:rFonts w:ascii="微软雅黑" w:eastAsia="微软雅黑" w:hAnsi="微软雅黑" w:hint="eastAsia"/>
          <w:lang w:val="zh-CN"/>
        </w:rPr>
        <w:t>学习、</w:t>
      </w:r>
      <w:r w:rsidR="00DD688C">
        <w:rPr>
          <w:rFonts w:ascii="微软雅黑" w:eastAsia="微软雅黑" w:hAnsi="微软雅黑" w:hint="eastAsia"/>
          <w:lang w:val="zh-CN"/>
        </w:rPr>
        <w:t>知识</w:t>
      </w:r>
      <w:r w:rsidR="000A6898">
        <w:rPr>
          <w:rFonts w:ascii="微软雅黑" w:eastAsia="微软雅黑" w:hAnsi="微软雅黑" w:hint="eastAsia"/>
          <w:lang w:val="zh-CN"/>
        </w:rPr>
        <w:t>及技能</w:t>
      </w:r>
      <w:r w:rsidR="008B78B6">
        <w:rPr>
          <w:rFonts w:ascii="微软雅黑" w:eastAsia="微软雅黑" w:hAnsi="微软雅黑" w:hint="eastAsia"/>
          <w:lang w:val="zh-CN"/>
        </w:rPr>
        <w:t>的提高，</w:t>
      </w:r>
      <w:r w:rsidR="00DD688C">
        <w:rPr>
          <w:rFonts w:ascii="微软雅黑" w:eastAsia="微软雅黑" w:hAnsi="微软雅黑" w:hint="eastAsia"/>
          <w:lang w:val="zh-CN"/>
        </w:rPr>
        <w:t>拓展国际化</w:t>
      </w:r>
      <w:r w:rsidR="008B78B6">
        <w:rPr>
          <w:rFonts w:ascii="微软雅黑" w:eastAsia="微软雅黑" w:hAnsi="微软雅黑" w:hint="eastAsia"/>
          <w:lang w:val="zh-CN"/>
        </w:rPr>
        <w:t>学术</w:t>
      </w:r>
      <w:r w:rsidR="00DD688C">
        <w:rPr>
          <w:rFonts w:ascii="微软雅黑" w:eastAsia="微软雅黑" w:hAnsi="微软雅黑" w:hint="eastAsia"/>
          <w:lang w:val="zh-CN"/>
        </w:rPr>
        <w:t>视野、提升英文应用能力、享受全真海外顶级课堂</w:t>
      </w:r>
      <w:r w:rsidRPr="000A41DE">
        <w:rPr>
          <w:rFonts w:ascii="微软雅黑" w:eastAsia="微软雅黑" w:hAnsi="微软雅黑" w:hint="eastAsia"/>
          <w:lang w:val="zh-CN"/>
        </w:rPr>
        <w:t>。</w:t>
      </w:r>
    </w:p>
    <w:p w14:paraId="7E804DDB" w14:textId="77777777" w:rsidR="004B140F" w:rsidRPr="000A41DE" w:rsidRDefault="004B140F">
      <w:pPr>
        <w:rPr>
          <w:rFonts w:ascii="微软雅黑" w:eastAsia="微软雅黑" w:hAnsi="微软雅黑" w:cs="Avenir Next"/>
        </w:rPr>
      </w:pPr>
    </w:p>
    <w:p w14:paraId="1B37BD93" w14:textId="77777777" w:rsidR="004B140F" w:rsidRPr="000A41DE" w:rsidRDefault="00255757">
      <w:pPr>
        <w:rPr>
          <w:rFonts w:ascii="微软雅黑" w:eastAsia="微软雅黑" w:hAnsi="微软雅黑" w:cs="Avenir Next"/>
          <w:b/>
          <w:bCs/>
        </w:rPr>
      </w:pPr>
      <w:r w:rsidRPr="000A41DE">
        <w:rPr>
          <w:rFonts w:ascii="微软雅黑" w:eastAsia="微软雅黑" w:hAnsi="微软雅黑" w:hint="eastAsia"/>
          <w:b/>
          <w:bCs/>
          <w:lang w:val="zh-CN"/>
        </w:rPr>
        <w:t>课程时间</w:t>
      </w:r>
      <w:r w:rsidR="00DD688C" w:rsidRPr="000A41DE">
        <w:rPr>
          <w:rFonts w:ascii="微软雅黑" w:eastAsia="微软雅黑" w:hAnsi="微软雅黑" w:hint="eastAsia"/>
          <w:lang w:val="zh-CN"/>
        </w:rPr>
        <w:t>：</w:t>
      </w:r>
    </w:p>
    <w:p w14:paraId="44708359" w14:textId="7A031285" w:rsidR="004B140F" w:rsidRPr="000A41DE" w:rsidRDefault="00255757">
      <w:pPr>
        <w:rPr>
          <w:rFonts w:ascii="微软雅黑" w:eastAsia="微软雅黑" w:hAnsi="微软雅黑" w:cs="Avenir Next"/>
        </w:rPr>
      </w:pPr>
      <w:r w:rsidRPr="000A41DE">
        <w:rPr>
          <w:rFonts w:ascii="微软雅黑" w:eastAsia="微软雅黑" w:hAnsi="微软雅黑"/>
        </w:rPr>
        <w:t>202</w:t>
      </w:r>
      <w:r w:rsidR="00B950F9">
        <w:rPr>
          <w:rFonts w:ascii="微软雅黑" w:eastAsia="微软雅黑" w:hAnsi="微软雅黑"/>
        </w:rPr>
        <w:t>1</w:t>
      </w:r>
      <w:r w:rsidRPr="000A41DE">
        <w:rPr>
          <w:rFonts w:ascii="PingFang SC" w:eastAsia="PingFang SC" w:hAnsi="PingFang SC" w:cs="PingFang SC" w:hint="eastAsia"/>
        </w:rPr>
        <w:t>年</w:t>
      </w:r>
      <w:r w:rsidR="00B950F9">
        <w:rPr>
          <w:rFonts w:ascii="微软雅黑" w:eastAsia="微软雅黑" w:hAnsi="微软雅黑"/>
        </w:rPr>
        <w:t>03</w:t>
      </w:r>
      <w:r w:rsidRPr="000A41DE">
        <w:rPr>
          <w:rFonts w:ascii="微软雅黑" w:eastAsia="微软雅黑" w:hAnsi="微软雅黑" w:hint="eastAsia"/>
        </w:rPr>
        <w:t>月</w:t>
      </w:r>
      <w:r w:rsidR="00B950F9">
        <w:rPr>
          <w:rFonts w:ascii="微软雅黑" w:eastAsia="微软雅黑" w:hAnsi="微软雅黑"/>
        </w:rPr>
        <w:t>30</w:t>
      </w:r>
      <w:r w:rsidRPr="000A41DE">
        <w:rPr>
          <w:rFonts w:ascii="微软雅黑" w:eastAsia="微软雅黑" w:hAnsi="微软雅黑" w:hint="eastAsia"/>
        </w:rPr>
        <w:t>日</w:t>
      </w:r>
      <w:r w:rsidRPr="000A41DE">
        <w:rPr>
          <w:rFonts w:ascii="微软雅黑" w:eastAsia="微软雅黑" w:hAnsi="微软雅黑"/>
        </w:rPr>
        <w:t>-</w:t>
      </w:r>
      <w:r w:rsidR="00B950F9">
        <w:rPr>
          <w:rFonts w:ascii="微软雅黑" w:eastAsia="微软雅黑" w:hAnsi="微软雅黑"/>
        </w:rPr>
        <w:t>04</w:t>
      </w:r>
      <w:r w:rsidRPr="000A41DE">
        <w:rPr>
          <w:rFonts w:ascii="微软雅黑" w:eastAsia="微软雅黑" w:hAnsi="微软雅黑" w:hint="eastAsia"/>
        </w:rPr>
        <w:t>月</w:t>
      </w:r>
      <w:r w:rsidRPr="000A41DE">
        <w:rPr>
          <w:rFonts w:ascii="微软雅黑" w:eastAsia="微软雅黑" w:hAnsi="微软雅黑"/>
        </w:rPr>
        <w:t>2</w:t>
      </w:r>
      <w:r w:rsidR="00B950F9">
        <w:rPr>
          <w:rFonts w:ascii="微软雅黑" w:eastAsia="微软雅黑" w:hAnsi="微软雅黑"/>
        </w:rPr>
        <w:t>1</w:t>
      </w:r>
      <w:r w:rsidRPr="000A41DE">
        <w:rPr>
          <w:rFonts w:ascii="微软雅黑" w:eastAsia="微软雅黑" w:hAnsi="微软雅黑" w:hint="eastAsia"/>
        </w:rPr>
        <w:t>日（</w:t>
      </w:r>
      <w:r w:rsidRPr="000A41DE">
        <w:rPr>
          <w:rFonts w:ascii="微软雅黑" w:eastAsia="微软雅黑" w:hAnsi="微软雅黑"/>
        </w:rPr>
        <w:t>4 weeks</w:t>
      </w:r>
      <w:r w:rsidRPr="000A41DE">
        <w:rPr>
          <w:rFonts w:ascii="微软雅黑" w:eastAsia="微软雅黑" w:hAnsi="微软雅黑" w:hint="eastAsia"/>
        </w:rPr>
        <w:t>）</w:t>
      </w:r>
    </w:p>
    <w:p w14:paraId="2B6BCA18" w14:textId="77777777" w:rsidR="004B140F" w:rsidRPr="000A41DE" w:rsidRDefault="004B140F">
      <w:pPr>
        <w:rPr>
          <w:rFonts w:ascii="微软雅黑" w:eastAsia="微软雅黑" w:hAnsi="微软雅黑" w:cs="Avenir Next"/>
        </w:rPr>
      </w:pPr>
    </w:p>
    <w:p w14:paraId="6134CF9C" w14:textId="77777777" w:rsidR="004B140F" w:rsidRPr="000A41DE" w:rsidRDefault="00255757">
      <w:pPr>
        <w:rPr>
          <w:rFonts w:ascii="微软雅黑" w:eastAsia="微软雅黑" w:hAnsi="微软雅黑" w:cs="Avenir Next"/>
          <w:b/>
          <w:bCs/>
        </w:rPr>
      </w:pPr>
      <w:r w:rsidRPr="000A41DE">
        <w:rPr>
          <w:rFonts w:ascii="微软雅黑" w:eastAsia="微软雅黑" w:hAnsi="微软雅黑" w:hint="eastAsia"/>
          <w:b/>
          <w:bCs/>
          <w:lang w:val="zh-CN"/>
        </w:rPr>
        <w:t>课程内容</w:t>
      </w:r>
      <w:r w:rsidR="00DD688C" w:rsidRPr="000A41DE">
        <w:rPr>
          <w:rFonts w:ascii="微软雅黑" w:eastAsia="微软雅黑" w:hAnsi="微软雅黑" w:hint="eastAsia"/>
          <w:lang w:val="zh-CN"/>
        </w:rPr>
        <w:t>：</w:t>
      </w:r>
    </w:p>
    <w:p w14:paraId="420D8C28" w14:textId="10D67AE1" w:rsidR="000A41DE" w:rsidRPr="000A41DE" w:rsidRDefault="00B950F9" w:rsidP="000A41DE">
      <w:pPr>
        <w:rPr>
          <w:rFonts w:ascii="微软雅黑" w:eastAsia="微软雅黑" w:hAnsi="微软雅黑" w:cs="Avenir Next"/>
        </w:rPr>
      </w:pPr>
      <w:r>
        <w:rPr>
          <w:rFonts w:ascii="微软雅黑" w:eastAsia="微软雅黑" w:hAnsi="微软雅黑"/>
        </w:rPr>
        <w:t>4</w:t>
      </w:r>
      <w:r w:rsidR="000A41DE" w:rsidRPr="000A41DE">
        <w:rPr>
          <w:rFonts w:ascii="微软雅黑" w:eastAsia="微软雅黑" w:hAnsi="微软雅黑" w:hint="eastAsia"/>
          <w:lang w:val="zh-CN"/>
        </w:rPr>
        <w:t>场</w:t>
      </w:r>
      <w:r>
        <w:rPr>
          <w:rFonts w:ascii="微软雅黑" w:eastAsia="微软雅黑" w:hAnsi="微软雅黑" w:hint="eastAsia"/>
          <w:lang w:val="zh-CN"/>
        </w:rPr>
        <w:t>英国</w:t>
      </w:r>
      <w:r w:rsidR="000A41DE" w:rsidRPr="000A41DE">
        <w:rPr>
          <w:rFonts w:ascii="微软雅黑" w:eastAsia="微软雅黑" w:hAnsi="微软雅黑" w:hint="eastAsia"/>
          <w:lang w:val="zh-CN"/>
        </w:rPr>
        <w:t>剑桥</w:t>
      </w:r>
      <w:r>
        <w:rPr>
          <w:rFonts w:ascii="微软雅黑" w:eastAsia="微软雅黑" w:hAnsi="微软雅黑" w:hint="eastAsia"/>
          <w:lang w:val="zh-CN"/>
        </w:rPr>
        <w:t>语言学</w:t>
      </w:r>
      <w:r w:rsidR="00765E42">
        <w:rPr>
          <w:rFonts w:ascii="微软雅黑" w:eastAsia="微软雅黑" w:hAnsi="微软雅黑" w:hint="eastAsia"/>
          <w:lang w:val="zh-CN"/>
        </w:rPr>
        <w:t>教授讲座课程</w:t>
      </w:r>
      <w:r w:rsidR="000A41DE" w:rsidRPr="000A41DE">
        <w:rPr>
          <w:rFonts w:ascii="微软雅黑" w:eastAsia="微软雅黑" w:hAnsi="微软雅黑" w:hint="eastAsia"/>
        </w:rPr>
        <w:t>+</w:t>
      </w:r>
      <w:r>
        <w:rPr>
          <w:rFonts w:ascii="微软雅黑" w:eastAsia="微软雅黑" w:hAnsi="微软雅黑"/>
          <w:lang w:val="zh-CN"/>
        </w:rPr>
        <w:t>4</w:t>
      </w:r>
      <w:r w:rsidR="000A41DE" w:rsidRPr="000A41DE">
        <w:rPr>
          <w:rFonts w:ascii="微软雅黑" w:eastAsia="微软雅黑" w:hAnsi="微软雅黑" w:hint="eastAsia"/>
          <w:lang w:val="zh-CN"/>
        </w:rPr>
        <w:t>场</w:t>
      </w:r>
      <w:r>
        <w:rPr>
          <w:rFonts w:ascii="微软雅黑" w:eastAsia="微软雅黑" w:hAnsi="微软雅黑" w:hint="eastAsia"/>
          <w:lang w:val="zh-CN"/>
        </w:rPr>
        <w:t>哈佛学生会校友分享课程</w:t>
      </w:r>
    </w:p>
    <w:p w14:paraId="1CC6B75F" w14:textId="77777777" w:rsidR="000A41DE" w:rsidRPr="000A41DE" w:rsidRDefault="000A41DE" w:rsidP="000A41DE">
      <w:pPr>
        <w:rPr>
          <w:rFonts w:ascii="微软雅黑" w:eastAsia="微软雅黑" w:hAnsi="微软雅黑" w:cs="Avenir Next"/>
        </w:rPr>
      </w:pPr>
      <w:r w:rsidRPr="000A41DE">
        <w:rPr>
          <w:rFonts w:ascii="微软雅黑" w:eastAsia="微软雅黑" w:hAnsi="微软雅黑" w:hint="eastAsia"/>
          <w:lang w:val="zh-CN"/>
        </w:rPr>
        <w:t>每</w:t>
      </w:r>
      <w:r>
        <w:rPr>
          <w:rFonts w:ascii="微软雅黑" w:eastAsia="微软雅黑" w:hAnsi="微软雅黑" w:hint="eastAsia"/>
          <w:lang w:val="zh-CN"/>
        </w:rPr>
        <w:t>次讲座</w:t>
      </w:r>
      <w:r w:rsidRPr="000A41DE">
        <w:rPr>
          <w:rFonts w:ascii="微软雅黑" w:eastAsia="微软雅黑" w:hAnsi="微软雅黑" w:hint="eastAsia"/>
          <w:lang w:val="zh-CN"/>
        </w:rPr>
        <w:t>课程都将包括以下两个课程模块</w:t>
      </w:r>
      <w:r w:rsidRPr="000A41DE">
        <w:rPr>
          <w:rFonts w:ascii="微软雅黑" w:eastAsia="微软雅黑" w:hAnsi="微软雅黑" w:hint="eastAsia"/>
        </w:rPr>
        <w:t>：</w:t>
      </w:r>
    </w:p>
    <w:p w14:paraId="0E756D04" w14:textId="7681FC8A" w:rsidR="000A41DE" w:rsidRPr="000A41DE" w:rsidRDefault="000A41DE" w:rsidP="000A41DE">
      <w:pPr>
        <w:numPr>
          <w:ilvl w:val="0"/>
          <w:numId w:val="3"/>
        </w:numPr>
        <w:rPr>
          <w:rFonts w:ascii="微软雅黑" w:eastAsia="微软雅黑" w:hAnsi="微软雅黑"/>
          <w:lang w:val="zh-CN"/>
        </w:rPr>
      </w:pPr>
      <w:r w:rsidRPr="000A41DE">
        <w:rPr>
          <w:rFonts w:ascii="微软雅黑" w:eastAsia="微软雅黑" w:hAnsi="微软雅黑" w:hint="eastAsia"/>
          <w:lang w:val="zh-CN"/>
        </w:rPr>
        <w:t>核心讲解部分</w:t>
      </w:r>
      <w:r w:rsidRPr="000A41DE">
        <w:rPr>
          <w:rFonts w:ascii="微软雅黑" w:eastAsia="微软雅黑" w:hAnsi="微软雅黑" w:hint="eastAsia"/>
        </w:rPr>
        <w:t>（</w:t>
      </w:r>
      <w:r w:rsidR="002E6886">
        <w:rPr>
          <w:rFonts w:ascii="微软雅黑" w:eastAsia="微软雅黑" w:hAnsi="微软雅黑"/>
        </w:rPr>
        <w:t>50</w:t>
      </w:r>
      <w:r w:rsidRPr="000A41DE">
        <w:rPr>
          <w:rFonts w:ascii="微软雅黑" w:eastAsia="微软雅黑" w:hAnsi="微软雅黑"/>
        </w:rPr>
        <w:t xml:space="preserve"> mins</w:t>
      </w:r>
      <w:r w:rsidRPr="000A41DE">
        <w:rPr>
          <w:rFonts w:ascii="微软雅黑" w:eastAsia="微软雅黑" w:hAnsi="微软雅黑" w:hint="eastAsia"/>
        </w:rPr>
        <w:t>）</w:t>
      </w:r>
    </w:p>
    <w:p w14:paraId="49E3DA17" w14:textId="118E1FC0" w:rsidR="000A41DE" w:rsidRPr="00036923" w:rsidRDefault="000A41DE" w:rsidP="000A41DE">
      <w:pPr>
        <w:numPr>
          <w:ilvl w:val="0"/>
          <w:numId w:val="3"/>
        </w:numPr>
        <w:rPr>
          <w:rFonts w:ascii="微软雅黑" w:eastAsia="微软雅黑" w:hAnsi="微软雅黑"/>
          <w:lang w:val="zh-CN"/>
        </w:rPr>
      </w:pPr>
      <w:r w:rsidRPr="000A41DE">
        <w:rPr>
          <w:rFonts w:ascii="微软雅黑" w:eastAsia="微软雅黑" w:hAnsi="微软雅黑" w:hint="eastAsia"/>
          <w:lang w:val="zh-CN"/>
        </w:rPr>
        <w:t>互动问答部分</w:t>
      </w:r>
      <w:r w:rsidRPr="000A41DE">
        <w:rPr>
          <w:rFonts w:ascii="微软雅黑" w:eastAsia="微软雅黑" w:hAnsi="微软雅黑" w:hint="eastAsia"/>
        </w:rPr>
        <w:t>（</w:t>
      </w:r>
      <w:r w:rsidRPr="000A41DE">
        <w:rPr>
          <w:rFonts w:ascii="微软雅黑" w:eastAsia="微软雅黑" w:hAnsi="微软雅黑"/>
        </w:rPr>
        <w:t>1</w:t>
      </w:r>
      <w:r w:rsidR="002E6886">
        <w:rPr>
          <w:rFonts w:ascii="微软雅黑" w:eastAsia="微软雅黑" w:hAnsi="微软雅黑"/>
        </w:rPr>
        <w:t>0</w:t>
      </w:r>
      <w:r w:rsidRPr="000A41DE">
        <w:rPr>
          <w:rFonts w:ascii="微软雅黑" w:eastAsia="微软雅黑" w:hAnsi="微软雅黑"/>
        </w:rPr>
        <w:t xml:space="preserve"> mins)</w:t>
      </w:r>
    </w:p>
    <w:p w14:paraId="1464C9CB" w14:textId="77777777" w:rsidR="00036923" w:rsidRPr="000A41DE" w:rsidRDefault="00036923" w:rsidP="00036923">
      <w:pPr>
        <w:ind w:left="215"/>
        <w:rPr>
          <w:rFonts w:ascii="微软雅黑" w:eastAsia="微软雅黑" w:hAnsi="微软雅黑"/>
          <w:lang w:val="zh-CN"/>
        </w:rPr>
      </w:pPr>
    </w:p>
    <w:p w14:paraId="598C121E" w14:textId="2FD7251D" w:rsidR="00CC2CDE" w:rsidRDefault="00036923" w:rsidP="00BF385D">
      <w:pPr>
        <w:ind w:firstLineChars="50" w:firstLine="110"/>
        <w:rPr>
          <w:rFonts w:ascii="微软雅黑" w:eastAsia="微软雅黑" w:hAnsi="微软雅黑"/>
          <w:lang w:val="zh-CN"/>
        </w:rPr>
      </w:pPr>
      <w:r>
        <w:rPr>
          <w:rFonts w:ascii="微软雅黑" w:eastAsia="微软雅黑" w:hAnsi="微软雅黑" w:hint="eastAsia"/>
          <w:b/>
          <w:bCs/>
          <w:lang w:val="zh-CN"/>
        </w:rPr>
        <w:t>讲者信息</w:t>
      </w:r>
      <w:r w:rsidRPr="00036923">
        <w:rPr>
          <w:rFonts w:ascii="微软雅黑" w:eastAsia="微软雅黑" w:hAnsi="微软雅黑" w:hint="eastAsia"/>
          <w:lang w:val="zh-CN"/>
        </w:rPr>
        <w:t>：</w:t>
      </w:r>
    </w:p>
    <w:p w14:paraId="14C93405" w14:textId="77777777" w:rsidR="00B40C32" w:rsidRDefault="00B40C32" w:rsidP="00036923">
      <w:pPr>
        <w:rPr>
          <w:rFonts w:ascii="微软雅黑" w:eastAsia="微软雅黑" w:hAnsi="微软雅黑"/>
          <w:lang w:val="zh-CN"/>
        </w:rPr>
      </w:pPr>
    </w:p>
    <w:p w14:paraId="09126FB0" w14:textId="08701182" w:rsidR="00036923" w:rsidRPr="00CC2CDE" w:rsidRDefault="00036923" w:rsidP="00036923">
      <w:pPr>
        <w:numPr>
          <w:ilvl w:val="0"/>
          <w:numId w:val="3"/>
        </w:numPr>
        <w:rPr>
          <w:rFonts w:ascii="微软雅黑" w:eastAsia="微软雅黑" w:hAnsi="微软雅黑"/>
          <w:b/>
          <w:bCs/>
          <w:lang w:val="zh-CN"/>
        </w:rPr>
      </w:pPr>
      <w:r w:rsidRPr="00CC2CDE">
        <w:rPr>
          <w:rFonts w:ascii="微软雅黑" w:eastAsia="微软雅黑" w:hAnsi="微软雅黑"/>
          <w:b/>
          <w:bCs/>
          <w:lang w:val="zh-CN"/>
        </w:rPr>
        <w:t>Dr. Mark Perkins</w:t>
      </w:r>
    </w:p>
    <w:p w14:paraId="23536DFC" w14:textId="0513D69C" w:rsidR="00036923" w:rsidRPr="004C5402" w:rsidRDefault="00036923" w:rsidP="00036923">
      <w:pPr>
        <w:rPr>
          <w:rFonts w:ascii="微软雅黑" w:eastAsia="微软雅黑" w:hAnsi="微软雅黑"/>
          <w:color w:val="000000" w:themeColor="text1"/>
        </w:rPr>
      </w:pPr>
      <w:r w:rsidRPr="004C5402">
        <w:rPr>
          <w:rFonts w:ascii="微软雅黑" w:eastAsia="微软雅黑" w:hAnsi="微软雅黑" w:cs="Avenir Next" w:hint="eastAsia"/>
          <w:color w:val="000000" w:themeColor="text1"/>
        </w:rPr>
        <w:t>剑</w:t>
      </w:r>
      <w:r w:rsidRPr="004C5402">
        <w:rPr>
          <w:rFonts w:ascii="微软雅黑" w:eastAsia="微软雅黑" w:hAnsi="微软雅黑" w:hint="eastAsia"/>
          <w:color w:val="000000" w:themeColor="text1"/>
        </w:rPr>
        <w:t>桥大学应用语言学家</w:t>
      </w:r>
    </w:p>
    <w:p w14:paraId="584A216F" w14:textId="77777777" w:rsidR="00F73A16" w:rsidRDefault="00EB2A0B" w:rsidP="00036923">
      <w:pPr>
        <w:rPr>
          <w:rFonts w:ascii="微软雅黑" w:eastAsia="微软雅黑" w:hAnsi="微软雅黑"/>
          <w:color w:val="000000" w:themeColor="text1"/>
        </w:rPr>
      </w:pPr>
      <w:r>
        <w:rPr>
          <w:rFonts w:ascii="微软雅黑" w:eastAsia="微软雅黑" w:hAnsi="微软雅黑" w:hint="eastAsia"/>
          <w:color w:val="000000" w:themeColor="text1"/>
        </w:rPr>
        <w:t>知名</w:t>
      </w:r>
      <w:r w:rsidR="00036923" w:rsidRPr="004C5402">
        <w:rPr>
          <w:rFonts w:ascii="微软雅黑" w:eastAsia="微软雅黑" w:hAnsi="微软雅黑" w:hint="eastAsia"/>
          <w:color w:val="000000" w:themeColor="text1"/>
        </w:rPr>
        <w:t xml:space="preserve">培训师 </w:t>
      </w:r>
      <w:r>
        <w:rPr>
          <w:rFonts w:ascii="微软雅黑" w:eastAsia="微软雅黑" w:hAnsi="微软雅黑"/>
          <w:color w:val="000000" w:themeColor="text1"/>
        </w:rPr>
        <w:t>–</w:t>
      </w:r>
      <w:r w:rsidR="00036923" w:rsidRPr="004C5402">
        <w:rPr>
          <w:rFonts w:ascii="微软雅黑" w:eastAsia="微软雅黑" w:hAnsi="微软雅黑" w:hint="eastAsia"/>
          <w:color w:val="000000" w:themeColor="text1"/>
        </w:rPr>
        <w:t xml:space="preserve"> </w:t>
      </w:r>
      <w:r>
        <w:rPr>
          <w:rFonts w:ascii="微软雅黑" w:eastAsia="微软雅黑" w:hAnsi="微软雅黑" w:hint="eastAsia"/>
          <w:color w:val="000000" w:themeColor="text1"/>
        </w:rPr>
        <w:t>培训方向包括语言应用、创新创业、领导力发展、职业发展规划等</w:t>
      </w:r>
    </w:p>
    <w:p w14:paraId="52AF151E" w14:textId="7ECA79F3" w:rsidR="00036923" w:rsidRPr="004C5402" w:rsidRDefault="00F73A16" w:rsidP="00036923">
      <w:pPr>
        <w:rPr>
          <w:rFonts w:ascii="微软雅黑" w:eastAsia="微软雅黑" w:hAnsi="微软雅黑"/>
          <w:color w:val="000000" w:themeColor="text1"/>
        </w:rPr>
      </w:pPr>
      <w:r>
        <w:rPr>
          <w:rFonts w:ascii="微软雅黑" w:eastAsia="微软雅黑" w:hAnsi="微软雅黑" w:hint="eastAsia"/>
          <w:color w:val="000000" w:themeColor="text1"/>
        </w:rPr>
        <w:t>对英国高等教育体系非常熟悉，为学生提供留学建议、文书辅导及择校建议</w:t>
      </w:r>
    </w:p>
    <w:p w14:paraId="6D4387F2" w14:textId="3F8A2467" w:rsidR="00036923" w:rsidRPr="004C5402" w:rsidRDefault="00036923" w:rsidP="00036923">
      <w:pPr>
        <w:rPr>
          <w:rFonts w:ascii="微软雅黑" w:eastAsia="微软雅黑" w:hAnsi="微软雅黑"/>
          <w:color w:val="000000" w:themeColor="text1"/>
        </w:rPr>
      </w:pPr>
      <w:r w:rsidRPr="004C5402">
        <w:rPr>
          <w:rFonts w:ascii="微软雅黑" w:eastAsia="微软雅黑" w:hAnsi="微软雅黑" w:hint="eastAsia"/>
          <w:color w:val="000000" w:themeColor="text1"/>
        </w:rPr>
        <w:t>拥有一家科技公司-</w:t>
      </w:r>
      <w:proofErr w:type="spellStart"/>
      <w:r w:rsidRPr="004C5402">
        <w:rPr>
          <w:rFonts w:ascii="微软雅黑" w:eastAsia="微软雅黑" w:hAnsi="微软雅黑" w:hint="eastAsia"/>
          <w:color w:val="000000" w:themeColor="text1"/>
        </w:rPr>
        <w:t>Repindex</w:t>
      </w:r>
      <w:proofErr w:type="spellEnd"/>
    </w:p>
    <w:p w14:paraId="31A3692C" w14:textId="77777777" w:rsidR="002B1DBE" w:rsidRPr="004C5402" w:rsidRDefault="002B1DBE" w:rsidP="00036923">
      <w:pPr>
        <w:rPr>
          <w:rFonts w:ascii="微软雅黑" w:eastAsia="微软雅黑" w:hAnsi="微软雅黑"/>
          <w:color w:val="000000" w:themeColor="text1"/>
        </w:rPr>
      </w:pPr>
    </w:p>
    <w:p w14:paraId="2518F930" w14:textId="3FEADFE2" w:rsidR="00036923" w:rsidRPr="004C5402" w:rsidRDefault="00036923" w:rsidP="00036923">
      <w:pPr>
        <w:numPr>
          <w:ilvl w:val="0"/>
          <w:numId w:val="3"/>
        </w:numPr>
        <w:rPr>
          <w:rFonts w:ascii="微软雅黑" w:eastAsia="微软雅黑" w:hAnsi="微软雅黑"/>
          <w:b/>
          <w:bCs/>
          <w:color w:val="000000" w:themeColor="text1"/>
          <w:lang w:val="zh-CN"/>
        </w:rPr>
      </w:pPr>
      <w:r w:rsidRPr="004C5402">
        <w:rPr>
          <w:rFonts w:ascii="微软雅黑" w:eastAsia="微软雅黑" w:hAnsi="微软雅黑"/>
          <w:b/>
          <w:bCs/>
          <w:color w:val="000000" w:themeColor="text1"/>
          <w:lang w:val="zh-CN"/>
        </w:rPr>
        <w:t>Hiren Lemma</w:t>
      </w:r>
    </w:p>
    <w:p w14:paraId="6D1A5F21" w14:textId="30F5E13A" w:rsidR="00036923" w:rsidRPr="004C5402" w:rsidRDefault="00036923" w:rsidP="00CC2CDE">
      <w:pPr>
        <w:rPr>
          <w:rFonts w:ascii="微软雅黑" w:eastAsia="微软雅黑" w:hAnsi="微软雅黑" w:cs="Avenir Next"/>
          <w:color w:val="000000" w:themeColor="text1"/>
        </w:rPr>
      </w:pPr>
      <w:r w:rsidRPr="004C5402">
        <w:rPr>
          <w:rFonts w:ascii="微软雅黑" w:eastAsia="微软雅黑" w:hAnsi="微软雅黑" w:cs="Avenir Next" w:hint="eastAsia"/>
          <w:color w:val="000000" w:themeColor="text1"/>
        </w:rPr>
        <w:t>哈佛</w:t>
      </w:r>
      <w:r w:rsidR="00EB2A0B">
        <w:rPr>
          <w:rFonts w:ascii="微软雅黑" w:eastAsia="微软雅黑" w:hAnsi="微软雅黑" w:cs="Avenir Next" w:hint="eastAsia"/>
          <w:color w:val="000000" w:themeColor="text1"/>
        </w:rPr>
        <w:t>在读</w:t>
      </w:r>
      <w:r w:rsidRPr="00036923">
        <w:rPr>
          <w:rFonts w:ascii="微软雅黑" w:eastAsia="微软雅黑" w:hAnsi="微软雅黑" w:cs="Avenir Next"/>
          <w:color w:val="000000" w:themeColor="text1"/>
        </w:rPr>
        <w:t>学生</w:t>
      </w:r>
    </w:p>
    <w:p w14:paraId="58C88B75" w14:textId="2640188D" w:rsidR="00036923" w:rsidRPr="004C5402" w:rsidRDefault="00036923" w:rsidP="00CC2CDE">
      <w:pPr>
        <w:rPr>
          <w:rFonts w:ascii="微软雅黑" w:eastAsia="微软雅黑" w:hAnsi="微软雅黑" w:cs="Avenir Next"/>
          <w:color w:val="000000" w:themeColor="text1"/>
        </w:rPr>
      </w:pPr>
      <w:r w:rsidRPr="004C5402">
        <w:rPr>
          <w:rFonts w:ascii="微软雅黑" w:eastAsia="微软雅黑" w:hAnsi="微软雅黑" w:cs="Avenir Next" w:hint="eastAsia"/>
          <w:color w:val="000000" w:themeColor="text1"/>
        </w:rPr>
        <w:t>专业方向：</w:t>
      </w:r>
      <w:r w:rsidRPr="00036923">
        <w:rPr>
          <w:rFonts w:ascii="微软雅黑" w:eastAsia="微软雅黑" w:hAnsi="微软雅黑" w:cs="Avenir Next" w:hint="eastAsia"/>
          <w:color w:val="000000" w:themeColor="text1"/>
        </w:rPr>
        <w:t>政</w:t>
      </w:r>
      <w:r w:rsidRPr="00036923">
        <w:rPr>
          <w:rFonts w:ascii="微软雅黑" w:eastAsia="微软雅黑" w:hAnsi="微软雅黑" w:cs="Avenir Next"/>
          <w:color w:val="000000" w:themeColor="text1"/>
        </w:rPr>
        <w:t>府和非洲及非裔美国人研究</w:t>
      </w:r>
    </w:p>
    <w:p w14:paraId="7ABE0B5C" w14:textId="47ABD611" w:rsidR="00036923" w:rsidRPr="004C5402" w:rsidRDefault="00036923" w:rsidP="00CC2CDE">
      <w:pPr>
        <w:rPr>
          <w:rFonts w:ascii="微软雅黑" w:eastAsia="微软雅黑" w:hAnsi="微软雅黑" w:cs="Avenir Next"/>
          <w:color w:val="000000" w:themeColor="text1"/>
        </w:rPr>
      </w:pPr>
      <w:r w:rsidRPr="004C5402">
        <w:rPr>
          <w:rFonts w:ascii="微软雅黑" w:eastAsia="微软雅黑" w:hAnsi="微软雅黑" w:cs="Avenir Next" w:hint="eastAsia"/>
          <w:color w:val="000000" w:themeColor="text1"/>
        </w:rPr>
        <w:t>校园组织：</w:t>
      </w:r>
      <w:r w:rsidRPr="00036923">
        <w:rPr>
          <w:rFonts w:ascii="微软雅黑" w:eastAsia="微软雅黑" w:hAnsi="微软雅黑" w:cs="Avenir Next" w:hint="eastAsia"/>
          <w:color w:val="000000" w:themeColor="text1"/>
        </w:rPr>
        <w:t>哈</w:t>
      </w:r>
      <w:r w:rsidRPr="00036923">
        <w:rPr>
          <w:rFonts w:ascii="微软雅黑" w:eastAsia="微软雅黑" w:hAnsi="微软雅黑" w:cs="Avenir Next"/>
          <w:color w:val="000000" w:themeColor="text1"/>
        </w:rPr>
        <w:t>佛黑人妇女协会和IOP种族与民族政治的成员</w:t>
      </w:r>
    </w:p>
    <w:p w14:paraId="793CFE24" w14:textId="03FAB2EA" w:rsidR="00036923" w:rsidRPr="00036923" w:rsidRDefault="00036923" w:rsidP="00CC2CDE">
      <w:pPr>
        <w:rPr>
          <w:rFonts w:ascii="微软雅黑" w:eastAsia="微软雅黑" w:hAnsi="微软雅黑" w:cs="Avenir Next"/>
          <w:color w:val="000000" w:themeColor="text1"/>
        </w:rPr>
      </w:pPr>
      <w:r w:rsidRPr="004C5402">
        <w:rPr>
          <w:rFonts w:ascii="微软雅黑" w:eastAsia="微软雅黑" w:hAnsi="微软雅黑" w:cs="Avenir Next" w:hint="eastAsia"/>
          <w:color w:val="000000" w:themeColor="text1"/>
        </w:rPr>
        <w:t>未来规划：</w:t>
      </w:r>
      <w:r w:rsidRPr="00036923">
        <w:rPr>
          <w:rFonts w:ascii="微软雅黑" w:eastAsia="微软雅黑" w:hAnsi="微软雅黑" w:cs="Avenir Next"/>
          <w:color w:val="000000" w:themeColor="text1"/>
        </w:rPr>
        <w:t>进入</w:t>
      </w:r>
      <w:r w:rsidRPr="004C5402">
        <w:rPr>
          <w:rFonts w:ascii="微软雅黑" w:eastAsia="微软雅黑" w:hAnsi="微软雅黑" w:cs="Avenir Next" w:hint="eastAsia"/>
          <w:color w:val="000000" w:themeColor="text1"/>
        </w:rPr>
        <w:t>哈佛</w:t>
      </w:r>
      <w:r w:rsidRPr="00036923">
        <w:rPr>
          <w:rFonts w:ascii="微软雅黑" w:eastAsia="微软雅黑" w:hAnsi="微软雅黑" w:cs="Avenir Next"/>
          <w:color w:val="000000" w:themeColor="text1"/>
        </w:rPr>
        <w:t>法学院</w:t>
      </w:r>
      <w:r w:rsidRPr="004C5402">
        <w:rPr>
          <w:rFonts w:ascii="微软雅黑" w:eastAsia="微软雅黑" w:hAnsi="微软雅黑" w:cs="Avenir Next" w:hint="eastAsia"/>
          <w:color w:val="000000" w:themeColor="text1"/>
        </w:rPr>
        <w:t>就读，</w:t>
      </w:r>
      <w:r w:rsidRPr="00036923">
        <w:rPr>
          <w:rFonts w:ascii="微软雅黑" w:eastAsia="微软雅黑" w:hAnsi="微软雅黑" w:cs="Avenir Next"/>
          <w:color w:val="000000" w:themeColor="text1"/>
        </w:rPr>
        <w:t>从事民权倡导和监狱改革工作</w:t>
      </w:r>
    </w:p>
    <w:p w14:paraId="2A7B6FC6" w14:textId="77777777" w:rsidR="00036923" w:rsidRPr="004C5402" w:rsidRDefault="00036923" w:rsidP="0003692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Segoe UI" w:eastAsia="宋体" w:hAnsi="Segoe UI" w:cs="Segoe UI"/>
          <w:color w:val="000000" w:themeColor="text1"/>
          <w:sz w:val="20"/>
          <w:szCs w:val="20"/>
          <w:bdr w:val="none" w:sz="0" w:space="0" w:color="auto"/>
          <w:shd w:val="clear" w:color="auto" w:fill="FFFFFF"/>
          <w14:textOutline w14:w="0" w14:cap="rnd" w14:cmpd="sng" w14:algn="ctr">
            <w14:noFill/>
            <w14:prstDash w14:val="solid"/>
            <w14:bevel/>
          </w14:textOutline>
        </w:rPr>
      </w:pPr>
    </w:p>
    <w:p w14:paraId="31E79E1E" w14:textId="1DA9C316" w:rsidR="00036923" w:rsidRPr="004C5402" w:rsidRDefault="00036923" w:rsidP="00632AC2">
      <w:pPr>
        <w:numPr>
          <w:ilvl w:val="0"/>
          <w:numId w:val="3"/>
        </w:numPr>
        <w:rPr>
          <w:rFonts w:ascii="微软雅黑" w:eastAsia="微软雅黑" w:hAnsi="微软雅黑"/>
          <w:b/>
          <w:bCs/>
          <w:color w:val="000000" w:themeColor="text1"/>
          <w:lang w:val="zh-CN"/>
        </w:rPr>
      </w:pPr>
      <w:r w:rsidRPr="00036923">
        <w:rPr>
          <w:rFonts w:ascii="微软雅黑" w:eastAsia="微软雅黑" w:hAnsi="微软雅黑"/>
          <w:b/>
          <w:bCs/>
          <w:color w:val="000000" w:themeColor="text1"/>
          <w:lang w:val="zh-CN"/>
        </w:rPr>
        <w:t>David Hill</w:t>
      </w:r>
    </w:p>
    <w:p w14:paraId="3DDD0ED7" w14:textId="30B139C8" w:rsidR="00EB2A0B" w:rsidRDefault="00EB2A0B" w:rsidP="00EB2A0B">
      <w:pPr>
        <w:rPr>
          <w:rFonts w:ascii="微软雅黑" w:eastAsia="微软雅黑" w:hAnsi="微软雅黑" w:cs="Avenir Next"/>
          <w:color w:val="000000" w:themeColor="text1"/>
        </w:rPr>
      </w:pPr>
      <w:r w:rsidRPr="00EB2A0B">
        <w:rPr>
          <w:rFonts w:ascii="微软雅黑" w:eastAsia="微软雅黑" w:hAnsi="微软雅黑" w:cs="Avenir Next" w:hint="eastAsia"/>
          <w:color w:val="000000" w:themeColor="text1"/>
        </w:rPr>
        <w:t>哈佛在读</w:t>
      </w:r>
      <w:r w:rsidRPr="00EB2A0B">
        <w:rPr>
          <w:rFonts w:ascii="微软雅黑" w:eastAsia="微软雅黑" w:hAnsi="微软雅黑" w:cs="Avenir Next"/>
          <w:color w:val="000000" w:themeColor="text1"/>
        </w:rPr>
        <w:t>学生</w:t>
      </w:r>
    </w:p>
    <w:p w14:paraId="1A026E52" w14:textId="32D5447F" w:rsidR="00F9505D" w:rsidRPr="00F9505D" w:rsidRDefault="00F9505D" w:rsidP="00EB2A0B">
      <w:pPr>
        <w:rPr>
          <w:rFonts w:ascii="微软雅黑" w:eastAsia="微软雅黑" w:hAnsi="微软雅黑" w:cs="Avenir Next" w:hint="eastAsia"/>
          <w:color w:val="000000" w:themeColor="text1"/>
        </w:rPr>
      </w:pPr>
      <w:r>
        <w:rPr>
          <w:rFonts w:ascii="微软雅黑" w:eastAsia="微软雅黑" w:hAnsi="微软雅黑" w:cs="Avenir Next" w:hint="eastAsia"/>
          <w:color w:val="000000" w:themeColor="text1"/>
        </w:rPr>
        <w:t>专业方向：</w:t>
      </w:r>
      <w:r w:rsidRPr="00F9505D">
        <w:rPr>
          <w:rFonts w:ascii="微软雅黑" w:eastAsia="微软雅黑" w:hAnsi="微软雅黑" w:cs="Avenir Next" w:hint="eastAsia"/>
          <w:color w:val="000000" w:themeColor="text1"/>
        </w:rPr>
        <w:t>物理与工程机械</w:t>
      </w:r>
    </w:p>
    <w:p w14:paraId="0881702C" w14:textId="65AA0C6E" w:rsidR="00036923" w:rsidRPr="004C5402" w:rsidRDefault="00036923" w:rsidP="00CC2CDE">
      <w:pPr>
        <w:rPr>
          <w:rFonts w:ascii="微软雅黑" w:eastAsia="微软雅黑" w:hAnsi="微软雅黑" w:cs="Avenir Next"/>
          <w:color w:val="000000" w:themeColor="text1"/>
        </w:rPr>
      </w:pPr>
      <w:r w:rsidRPr="004C5402">
        <w:rPr>
          <w:rFonts w:ascii="微软雅黑" w:eastAsia="微软雅黑" w:hAnsi="微软雅黑" w:cs="Avenir Next" w:hint="eastAsia"/>
          <w:color w:val="000000" w:themeColor="text1"/>
        </w:rPr>
        <w:t>校园组织：</w:t>
      </w:r>
      <w:r w:rsidRPr="00036923">
        <w:rPr>
          <w:rFonts w:ascii="微软雅黑" w:eastAsia="微软雅黑" w:hAnsi="微软雅黑" w:cs="Avenir Next"/>
          <w:color w:val="000000" w:themeColor="text1"/>
        </w:rPr>
        <w:t>AFJROTC军团的指挥官，奥拉高中国际象棋俱乐部的创始人</w:t>
      </w:r>
    </w:p>
    <w:p w14:paraId="7ADB9C52" w14:textId="3AB1789B" w:rsidR="00036923" w:rsidRPr="00F9505D" w:rsidRDefault="00036923" w:rsidP="00F9505D">
      <w:pPr>
        <w:rPr>
          <w:rFonts w:ascii="微软雅黑" w:eastAsia="微软雅黑" w:hAnsi="微软雅黑" w:cs="Avenir Next" w:hint="eastAsia"/>
          <w:color w:val="000000" w:themeColor="text1"/>
        </w:rPr>
      </w:pPr>
      <w:r w:rsidRPr="004C5402">
        <w:rPr>
          <w:rFonts w:ascii="微软雅黑" w:eastAsia="微软雅黑" w:hAnsi="微软雅黑" w:cs="Avenir Next" w:hint="eastAsia"/>
          <w:color w:val="000000" w:themeColor="text1"/>
        </w:rPr>
        <w:t>未来规划：进入</w:t>
      </w:r>
      <w:r w:rsidRPr="00036923">
        <w:rPr>
          <w:rFonts w:ascii="微软雅黑" w:eastAsia="微软雅黑" w:hAnsi="微软雅黑" w:cs="Avenir Next"/>
          <w:color w:val="000000" w:themeColor="text1"/>
        </w:rPr>
        <w:t>联合专攻物理学和机械工程</w:t>
      </w:r>
    </w:p>
    <w:p w14:paraId="5A539805" w14:textId="1EC003A0" w:rsidR="00036923" w:rsidRPr="004C5402" w:rsidRDefault="00036923" w:rsidP="00632AC2">
      <w:pPr>
        <w:numPr>
          <w:ilvl w:val="0"/>
          <w:numId w:val="3"/>
        </w:numPr>
        <w:rPr>
          <w:rFonts w:ascii="微软雅黑" w:eastAsia="微软雅黑" w:hAnsi="微软雅黑"/>
          <w:b/>
          <w:bCs/>
          <w:color w:val="000000" w:themeColor="text1"/>
          <w:lang w:val="zh-CN"/>
        </w:rPr>
      </w:pPr>
      <w:r w:rsidRPr="00036923">
        <w:rPr>
          <w:rFonts w:ascii="微软雅黑" w:eastAsia="微软雅黑" w:hAnsi="微软雅黑"/>
          <w:b/>
          <w:bCs/>
          <w:color w:val="000000" w:themeColor="text1"/>
          <w:lang w:val="zh-CN"/>
        </w:rPr>
        <w:lastRenderedPageBreak/>
        <w:t>Larisa</w:t>
      </w:r>
      <w:r w:rsidR="007E2DF1">
        <w:rPr>
          <w:rFonts w:ascii="微软雅黑" w:eastAsia="微软雅黑" w:hAnsi="微软雅黑"/>
          <w:b/>
          <w:bCs/>
          <w:color w:val="000000" w:themeColor="text1"/>
          <w:lang w:val="zh-CN"/>
        </w:rPr>
        <w:t xml:space="preserve"> </w:t>
      </w:r>
      <w:r w:rsidR="007E2DF1">
        <w:rPr>
          <w:rFonts w:ascii="微软雅黑" w:eastAsia="微软雅黑" w:hAnsi="微软雅黑" w:hint="eastAsia"/>
          <w:b/>
          <w:bCs/>
          <w:color w:val="000000" w:themeColor="text1"/>
          <w:lang w:val="zh-CN"/>
        </w:rPr>
        <w:t>Sh</w:t>
      </w:r>
      <w:r w:rsidR="007E2DF1">
        <w:rPr>
          <w:rFonts w:ascii="微软雅黑" w:eastAsia="微软雅黑" w:hAnsi="微软雅黑"/>
          <w:b/>
          <w:bCs/>
          <w:color w:val="000000" w:themeColor="text1"/>
          <w:lang w:val="zh-CN"/>
        </w:rPr>
        <w:t>restha</w:t>
      </w:r>
    </w:p>
    <w:p w14:paraId="0D3876BE" w14:textId="77777777" w:rsidR="00EB2A0B" w:rsidRPr="00EB2A0B" w:rsidRDefault="00EB2A0B" w:rsidP="00EB2A0B">
      <w:pPr>
        <w:rPr>
          <w:rFonts w:ascii="微软雅黑" w:eastAsia="微软雅黑" w:hAnsi="微软雅黑" w:cs="Avenir Next"/>
          <w:color w:val="000000" w:themeColor="text1"/>
        </w:rPr>
      </w:pPr>
      <w:r w:rsidRPr="00EB2A0B">
        <w:rPr>
          <w:rFonts w:ascii="微软雅黑" w:eastAsia="微软雅黑" w:hAnsi="微软雅黑" w:cs="Avenir Next" w:hint="eastAsia"/>
          <w:color w:val="000000" w:themeColor="text1"/>
        </w:rPr>
        <w:t>哈佛在读</w:t>
      </w:r>
      <w:r w:rsidRPr="00EB2A0B">
        <w:rPr>
          <w:rFonts w:ascii="微软雅黑" w:eastAsia="微软雅黑" w:hAnsi="微软雅黑" w:cs="Avenir Next"/>
          <w:color w:val="000000" w:themeColor="text1"/>
        </w:rPr>
        <w:t>学生</w:t>
      </w:r>
    </w:p>
    <w:p w14:paraId="2896580C" w14:textId="785EC33F" w:rsidR="00036923" w:rsidRPr="004C5402" w:rsidRDefault="00036923" w:rsidP="00CC2CDE">
      <w:pPr>
        <w:rPr>
          <w:rFonts w:ascii="微软雅黑" w:eastAsia="微软雅黑" w:hAnsi="微软雅黑" w:cs="Avenir Next"/>
          <w:color w:val="000000" w:themeColor="text1"/>
        </w:rPr>
      </w:pPr>
      <w:r w:rsidRPr="004C5402">
        <w:rPr>
          <w:rFonts w:ascii="微软雅黑" w:eastAsia="微软雅黑" w:hAnsi="微软雅黑" w:cs="Avenir Next" w:hint="eastAsia"/>
          <w:color w:val="000000" w:themeColor="text1"/>
        </w:rPr>
        <w:t>专业方向：</w:t>
      </w:r>
      <w:r w:rsidRPr="00036923">
        <w:rPr>
          <w:rFonts w:ascii="微软雅黑" w:eastAsia="微软雅黑" w:hAnsi="微软雅黑" w:cs="Avenir Next"/>
          <w:color w:val="000000" w:themeColor="text1"/>
        </w:rPr>
        <w:t>神经科学，兴趣是神经科学、心理学和教育的交叉</w:t>
      </w:r>
    </w:p>
    <w:p w14:paraId="01279046" w14:textId="1F833F43" w:rsidR="00036923" w:rsidRPr="004C5402" w:rsidRDefault="00036923" w:rsidP="00CC2CDE">
      <w:pPr>
        <w:rPr>
          <w:rFonts w:ascii="微软雅黑" w:eastAsia="微软雅黑" w:hAnsi="微软雅黑" w:cs="Avenir Next"/>
          <w:color w:val="000000" w:themeColor="text1"/>
        </w:rPr>
      </w:pPr>
      <w:r w:rsidRPr="004C5402">
        <w:rPr>
          <w:rFonts w:ascii="微软雅黑" w:eastAsia="微软雅黑" w:hAnsi="微软雅黑" w:cs="Avenir Next" w:hint="eastAsia"/>
          <w:color w:val="000000" w:themeColor="text1"/>
        </w:rPr>
        <w:t>校园组织：</w:t>
      </w:r>
      <w:r w:rsidRPr="00036923">
        <w:rPr>
          <w:rFonts w:ascii="微软雅黑" w:eastAsia="微软雅黑" w:hAnsi="微软雅黑" w:cs="Avenir Next"/>
          <w:color w:val="000000" w:themeColor="text1"/>
        </w:rPr>
        <w:t>哈佛医学院和麻省总医院的Valera实验室从事研究工作</w:t>
      </w:r>
    </w:p>
    <w:p w14:paraId="091EA82A" w14:textId="71056E20" w:rsidR="00036923" w:rsidRPr="004C5402" w:rsidRDefault="00036923" w:rsidP="00CC2CDE">
      <w:pPr>
        <w:rPr>
          <w:rFonts w:ascii="微软雅黑" w:eastAsia="微软雅黑" w:hAnsi="微软雅黑" w:cs="Avenir Next"/>
          <w:color w:val="000000" w:themeColor="text1"/>
        </w:rPr>
      </w:pPr>
      <w:r w:rsidRPr="00036923">
        <w:rPr>
          <w:rFonts w:ascii="微软雅黑" w:eastAsia="微软雅黑" w:hAnsi="微软雅黑" w:cs="Avenir Next"/>
          <w:color w:val="000000" w:themeColor="text1"/>
        </w:rPr>
        <w:t>担任哈佛大学本科生全球教育运动(HGEM)的主席</w:t>
      </w:r>
    </w:p>
    <w:p w14:paraId="4DE2E2EA" w14:textId="66755161" w:rsidR="00036923" w:rsidRPr="004C5402" w:rsidRDefault="00036923" w:rsidP="00CC2CDE">
      <w:pPr>
        <w:rPr>
          <w:rFonts w:ascii="微软雅黑" w:eastAsia="微软雅黑" w:hAnsi="微软雅黑" w:cs="Avenir Next"/>
          <w:color w:val="000000" w:themeColor="text1"/>
        </w:rPr>
      </w:pPr>
      <w:r w:rsidRPr="004C5402">
        <w:rPr>
          <w:rFonts w:ascii="微软雅黑" w:eastAsia="微软雅黑" w:hAnsi="微软雅黑" w:cs="Avenir Next" w:hint="eastAsia"/>
          <w:color w:val="000000" w:themeColor="text1"/>
        </w:rPr>
        <w:t>学习经历：曾</w:t>
      </w:r>
      <w:r w:rsidRPr="00036923">
        <w:rPr>
          <w:rFonts w:ascii="微软雅黑" w:eastAsia="微软雅黑" w:hAnsi="微软雅黑" w:cs="Avenir Next"/>
          <w:color w:val="000000" w:themeColor="text1"/>
        </w:rPr>
        <w:t>在尼泊尔旅行</w:t>
      </w:r>
      <w:r w:rsidRPr="004C5402">
        <w:rPr>
          <w:rFonts w:ascii="微软雅黑" w:eastAsia="微软雅黑" w:hAnsi="微软雅黑" w:cs="Avenir Next" w:hint="eastAsia"/>
          <w:color w:val="000000" w:themeColor="text1"/>
        </w:rPr>
        <w:t>2年</w:t>
      </w:r>
      <w:r w:rsidRPr="00036923">
        <w:rPr>
          <w:rFonts w:ascii="微软雅黑" w:eastAsia="微软雅黑" w:hAnsi="微软雅黑" w:cs="Avenir Next"/>
          <w:color w:val="000000" w:themeColor="text1"/>
        </w:rPr>
        <w:t>，</w:t>
      </w:r>
      <w:r w:rsidRPr="004C5402">
        <w:rPr>
          <w:rFonts w:ascii="微软雅黑" w:eastAsia="微软雅黑" w:hAnsi="微软雅黑" w:cs="Avenir Next" w:hint="eastAsia"/>
          <w:color w:val="000000" w:themeColor="text1"/>
        </w:rPr>
        <w:t>教授</w:t>
      </w:r>
      <w:r w:rsidRPr="00036923">
        <w:rPr>
          <w:rFonts w:ascii="微软雅黑" w:eastAsia="微软雅黑" w:hAnsi="微软雅黑" w:cs="Avenir Next"/>
          <w:color w:val="000000" w:themeColor="text1"/>
        </w:rPr>
        <w:t>和表演口语</w:t>
      </w:r>
      <w:r w:rsidRPr="004C5402">
        <w:rPr>
          <w:rFonts w:ascii="微软雅黑" w:eastAsia="微软雅黑" w:hAnsi="微软雅黑" w:cs="Avenir Next" w:hint="eastAsia"/>
          <w:color w:val="000000" w:themeColor="text1"/>
        </w:rPr>
        <w:t>；</w:t>
      </w:r>
      <w:r w:rsidRPr="00036923">
        <w:rPr>
          <w:rFonts w:ascii="微软雅黑" w:eastAsia="微软雅黑" w:hAnsi="微软雅黑" w:cs="Avenir Next"/>
          <w:color w:val="000000" w:themeColor="text1"/>
        </w:rPr>
        <w:t>在世界各地组织国际会议</w:t>
      </w:r>
    </w:p>
    <w:p w14:paraId="74A649C0" w14:textId="2A684BDA" w:rsidR="00036923" w:rsidRPr="004C5402" w:rsidRDefault="00036923" w:rsidP="0003692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Segoe UI" w:eastAsia="宋体" w:hAnsi="Segoe UI" w:cs="Segoe UI"/>
          <w:color w:val="000000" w:themeColor="text1"/>
          <w:sz w:val="20"/>
          <w:szCs w:val="20"/>
          <w:bdr w:val="none" w:sz="0" w:space="0" w:color="auto"/>
          <w:shd w:val="clear" w:color="auto" w:fill="FFFFFF"/>
          <w14:textOutline w14:w="0" w14:cap="rnd" w14:cmpd="sng" w14:algn="ctr">
            <w14:noFill/>
            <w14:prstDash w14:val="solid"/>
            <w14:bevel/>
          </w14:textOutline>
        </w:rPr>
      </w:pPr>
    </w:p>
    <w:p w14:paraId="1D4B31C5" w14:textId="77777777" w:rsidR="00036923" w:rsidRPr="004C5402" w:rsidRDefault="00036923" w:rsidP="00632AC2">
      <w:pPr>
        <w:numPr>
          <w:ilvl w:val="0"/>
          <w:numId w:val="3"/>
        </w:numPr>
        <w:rPr>
          <w:rFonts w:ascii="微软雅黑" w:eastAsia="微软雅黑" w:hAnsi="微软雅黑"/>
          <w:b/>
          <w:bCs/>
          <w:color w:val="000000" w:themeColor="text1"/>
          <w:lang w:val="zh-CN"/>
        </w:rPr>
      </w:pPr>
      <w:r w:rsidRPr="00036923">
        <w:rPr>
          <w:rFonts w:ascii="微软雅黑" w:eastAsia="微软雅黑" w:hAnsi="微软雅黑"/>
          <w:b/>
          <w:bCs/>
          <w:color w:val="000000" w:themeColor="text1"/>
          <w:lang w:val="zh-CN"/>
        </w:rPr>
        <w:t>Daniel Brunnick</w:t>
      </w:r>
    </w:p>
    <w:p w14:paraId="34C48B4C" w14:textId="77777777" w:rsidR="00EB2A0B" w:rsidRPr="00EB2A0B" w:rsidRDefault="00EB2A0B" w:rsidP="00EB2A0B">
      <w:pPr>
        <w:rPr>
          <w:rFonts w:ascii="微软雅黑" w:eastAsia="微软雅黑" w:hAnsi="微软雅黑" w:cs="Avenir Next"/>
          <w:color w:val="000000" w:themeColor="text1"/>
        </w:rPr>
      </w:pPr>
      <w:r w:rsidRPr="00EB2A0B">
        <w:rPr>
          <w:rFonts w:ascii="微软雅黑" w:eastAsia="微软雅黑" w:hAnsi="微软雅黑" w:cs="Avenir Next" w:hint="eastAsia"/>
          <w:color w:val="000000" w:themeColor="text1"/>
        </w:rPr>
        <w:t>哈佛在读</w:t>
      </w:r>
      <w:r w:rsidRPr="00EB2A0B">
        <w:rPr>
          <w:rFonts w:ascii="微软雅黑" w:eastAsia="微软雅黑" w:hAnsi="微软雅黑" w:cs="Avenir Next"/>
          <w:color w:val="000000" w:themeColor="text1"/>
        </w:rPr>
        <w:t>学生</w:t>
      </w:r>
    </w:p>
    <w:p w14:paraId="2BEA3EE0" w14:textId="3DBFDC11" w:rsidR="00036923" w:rsidRPr="004C5402" w:rsidRDefault="00036923" w:rsidP="00CC2CDE">
      <w:pPr>
        <w:rPr>
          <w:rFonts w:ascii="微软雅黑" w:eastAsia="微软雅黑" w:hAnsi="微软雅黑" w:cs="Avenir Next"/>
          <w:color w:val="000000" w:themeColor="text1"/>
        </w:rPr>
      </w:pPr>
      <w:r w:rsidRPr="004C5402">
        <w:rPr>
          <w:rFonts w:ascii="微软雅黑" w:eastAsia="微软雅黑" w:hAnsi="微软雅黑" w:cs="Avenir Next" w:hint="eastAsia"/>
          <w:color w:val="000000" w:themeColor="text1"/>
        </w:rPr>
        <w:t>专业方向：</w:t>
      </w:r>
      <w:r w:rsidRPr="00036923">
        <w:rPr>
          <w:rFonts w:ascii="微软雅黑" w:eastAsia="微软雅黑" w:hAnsi="微软雅黑" w:cs="Avenir Next"/>
          <w:color w:val="000000" w:themeColor="text1"/>
        </w:rPr>
        <w:t>应用数学，主修经济学，辅修科学史</w:t>
      </w:r>
    </w:p>
    <w:p w14:paraId="0D2BE0A3" w14:textId="046A4C40" w:rsidR="00036923" w:rsidRPr="004C5402" w:rsidRDefault="00036923" w:rsidP="00CC2CDE">
      <w:pPr>
        <w:rPr>
          <w:rFonts w:ascii="Segoe UI" w:eastAsia="宋体" w:hAnsi="Segoe UI" w:cs="Segoe UI"/>
          <w:color w:val="000000" w:themeColor="text1"/>
          <w:sz w:val="20"/>
          <w:szCs w:val="20"/>
          <w:bdr w:val="none" w:sz="0" w:space="0" w:color="auto"/>
          <w:shd w:val="clear" w:color="auto" w:fill="FFFFFF"/>
          <w14:textOutline w14:w="0" w14:cap="rnd" w14:cmpd="sng" w14:algn="ctr">
            <w14:noFill/>
            <w14:prstDash w14:val="solid"/>
            <w14:bevel/>
          </w14:textOutline>
        </w:rPr>
      </w:pPr>
      <w:r w:rsidRPr="004C5402">
        <w:rPr>
          <w:rFonts w:ascii="微软雅黑" w:eastAsia="微软雅黑" w:hAnsi="微软雅黑" w:cs="Avenir Next" w:hint="eastAsia"/>
          <w:color w:val="000000" w:themeColor="text1"/>
        </w:rPr>
        <w:t>校园组织：</w:t>
      </w:r>
      <w:r w:rsidRPr="00036923">
        <w:rPr>
          <w:rFonts w:ascii="微软雅黑" w:eastAsia="微软雅黑" w:hAnsi="微软雅黑" w:cs="Avenir Next"/>
          <w:color w:val="000000" w:themeColor="text1"/>
        </w:rPr>
        <w:t>越野赛和田径队</w:t>
      </w:r>
      <w:r w:rsidRPr="004C5402">
        <w:rPr>
          <w:rFonts w:ascii="微软雅黑" w:eastAsia="微软雅黑" w:hAnsi="微软雅黑" w:cs="Avenir Next" w:hint="eastAsia"/>
          <w:color w:val="000000" w:themeColor="text1"/>
        </w:rPr>
        <w:t>；</w:t>
      </w:r>
      <w:r w:rsidRPr="00036923">
        <w:rPr>
          <w:rFonts w:ascii="微软雅黑" w:eastAsia="微软雅黑" w:hAnsi="微软雅黑" w:cs="Avenir Next"/>
          <w:color w:val="000000" w:themeColor="text1"/>
        </w:rPr>
        <w:t>演讲和辩论</w:t>
      </w:r>
      <w:r w:rsidRPr="004C5402">
        <w:rPr>
          <w:rFonts w:ascii="微软雅黑" w:eastAsia="微软雅黑" w:hAnsi="微软雅黑" w:cs="Avenir Next" w:hint="eastAsia"/>
          <w:color w:val="000000" w:themeColor="text1"/>
        </w:rPr>
        <w:t>；</w:t>
      </w:r>
      <w:r w:rsidRPr="00036923">
        <w:rPr>
          <w:rFonts w:ascii="微软雅黑" w:eastAsia="微软雅黑" w:hAnsi="微软雅黑" w:cs="Avenir Next"/>
          <w:color w:val="000000" w:themeColor="text1"/>
        </w:rPr>
        <w:t>小知识竞赛（类似于Jeopardy）</w:t>
      </w:r>
    </w:p>
    <w:p w14:paraId="45328191" w14:textId="77777777" w:rsidR="000A41DE" w:rsidRPr="000A41DE" w:rsidRDefault="000A41DE">
      <w:pPr>
        <w:rPr>
          <w:rFonts w:ascii="微软雅黑" w:eastAsia="微软雅黑" w:hAnsi="微软雅黑" w:cs="Avenir Next"/>
        </w:rPr>
      </w:pPr>
    </w:p>
    <w:p w14:paraId="3DA17004" w14:textId="19FA0C6F" w:rsidR="004B140F" w:rsidRPr="000A41DE" w:rsidRDefault="00255757">
      <w:pPr>
        <w:rPr>
          <w:rFonts w:ascii="微软雅黑" w:eastAsia="微软雅黑" w:hAnsi="微软雅黑" w:cs="Avenir Next"/>
        </w:rPr>
      </w:pPr>
      <w:r w:rsidRPr="000A41DE">
        <w:rPr>
          <w:rFonts w:ascii="微软雅黑" w:eastAsia="微软雅黑" w:hAnsi="微软雅黑"/>
          <w:b/>
          <w:bCs/>
          <w:lang w:val="nl-NL"/>
        </w:rPr>
        <w:t>Week 1</w:t>
      </w:r>
      <w:r w:rsidRPr="00036923">
        <w:rPr>
          <w:rFonts w:ascii="微软雅黑" w:eastAsia="微软雅黑" w:hAnsi="微软雅黑"/>
          <w:b/>
          <w:bCs/>
        </w:rPr>
        <w:t xml:space="preserve"> </w:t>
      </w:r>
      <w:r w:rsidRPr="000A41DE">
        <w:rPr>
          <w:rFonts w:ascii="微软雅黑" w:eastAsia="微软雅黑" w:hAnsi="微软雅黑"/>
        </w:rPr>
        <w:t xml:space="preserve">- </w:t>
      </w:r>
      <w:r w:rsidRPr="000A41DE">
        <w:rPr>
          <w:rFonts w:ascii="PingFang SC" w:eastAsia="PingFang SC" w:hAnsi="PingFang SC" w:cs="PingFang SC" w:hint="eastAsia"/>
          <w:lang w:val="zh-CN"/>
        </w:rPr>
        <w:t>北</w:t>
      </w:r>
      <w:r w:rsidRPr="000A41DE">
        <w:rPr>
          <w:rFonts w:ascii="微软雅黑" w:eastAsia="微软雅黑" w:hAnsi="微软雅黑" w:hint="eastAsia"/>
          <w:lang w:val="zh-CN"/>
        </w:rPr>
        <w:t>京时间</w:t>
      </w:r>
      <w:r w:rsidRPr="000A41DE">
        <w:rPr>
          <w:rFonts w:ascii="微软雅黑" w:eastAsia="微软雅黑" w:hAnsi="微软雅黑"/>
        </w:rPr>
        <w:t xml:space="preserve">  2</w:t>
      </w:r>
      <w:r w:rsidR="00B950F9">
        <w:rPr>
          <w:rFonts w:ascii="微软雅黑" w:eastAsia="微软雅黑" w:hAnsi="微软雅黑"/>
        </w:rPr>
        <w:t>1</w:t>
      </w:r>
      <w:r w:rsidRPr="000A41DE">
        <w:rPr>
          <w:rFonts w:ascii="微软雅黑" w:eastAsia="微软雅黑" w:hAnsi="微软雅黑"/>
        </w:rPr>
        <w:t xml:space="preserve">:00 </w:t>
      </w:r>
    </w:p>
    <w:p w14:paraId="75532935" w14:textId="00BD6DEF" w:rsidR="004B140F" w:rsidRPr="000A41DE" w:rsidRDefault="00B950F9">
      <w:pPr>
        <w:rPr>
          <w:rFonts w:ascii="微软雅黑" w:eastAsia="微软雅黑" w:hAnsi="微软雅黑" w:cs="Avenir Next"/>
        </w:rPr>
      </w:pPr>
      <w:r>
        <w:rPr>
          <w:rFonts w:ascii="微软雅黑" w:eastAsia="微软雅黑" w:hAnsi="微软雅黑"/>
        </w:rPr>
        <w:t>3</w:t>
      </w:r>
      <w:r w:rsidR="00255757" w:rsidRPr="000A41DE">
        <w:rPr>
          <w:rFonts w:ascii="微软雅黑" w:eastAsia="微软雅黑" w:hAnsi="微软雅黑" w:hint="eastAsia"/>
        </w:rPr>
        <w:t>月</w:t>
      </w:r>
      <w:r>
        <w:rPr>
          <w:rFonts w:ascii="微软雅黑" w:eastAsia="微软雅黑" w:hAnsi="微软雅黑"/>
        </w:rPr>
        <w:t>30</w:t>
      </w:r>
      <w:r w:rsidR="00255757" w:rsidRPr="000A41DE">
        <w:rPr>
          <w:rFonts w:ascii="微软雅黑" w:eastAsia="微软雅黑" w:hAnsi="微软雅黑" w:hint="eastAsia"/>
        </w:rPr>
        <w:t>日</w:t>
      </w:r>
      <w:r w:rsidR="00255757" w:rsidRPr="000A41DE">
        <w:rPr>
          <w:rFonts w:ascii="微软雅黑" w:eastAsia="微软雅黑" w:hAnsi="微软雅黑"/>
        </w:rPr>
        <w:t xml:space="preserve"> </w:t>
      </w:r>
      <w:r>
        <w:rPr>
          <w:rFonts w:ascii="微软雅黑" w:eastAsia="微软雅黑" w:hAnsi="微软雅黑" w:hint="eastAsia"/>
        </w:rPr>
        <w:t>Lecture</w:t>
      </w:r>
      <w:r w:rsidR="00255757" w:rsidRPr="000A41DE">
        <w:rPr>
          <w:rFonts w:ascii="微软雅黑" w:eastAsia="微软雅黑" w:hAnsi="微软雅黑"/>
        </w:rPr>
        <w:t xml:space="preserve"> 1 </w:t>
      </w:r>
      <w:r w:rsidR="00255757" w:rsidRPr="000A41DE">
        <w:rPr>
          <w:rFonts w:ascii="微软雅黑" w:eastAsia="微软雅黑" w:hAnsi="微软雅黑" w:hint="eastAsia"/>
        </w:rPr>
        <w:t>（周</w:t>
      </w:r>
      <w:r>
        <w:rPr>
          <w:rFonts w:ascii="微软雅黑" w:eastAsia="微软雅黑" w:hAnsi="微软雅黑" w:hint="eastAsia"/>
        </w:rPr>
        <w:t>二</w:t>
      </w:r>
      <w:r w:rsidR="00255757" w:rsidRPr="000A41DE">
        <w:rPr>
          <w:rFonts w:ascii="微软雅黑" w:eastAsia="微软雅黑" w:hAnsi="微软雅黑" w:hint="eastAsia"/>
        </w:rPr>
        <w:t>）</w:t>
      </w:r>
    </w:p>
    <w:p w14:paraId="24D5809C" w14:textId="438A6DAB" w:rsidR="00036923" w:rsidRPr="00DA01FA" w:rsidRDefault="00036923">
      <w:pPr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  <w:lang w:val="zh-CN"/>
        </w:rPr>
        <w:t>剑桥</w:t>
      </w:r>
      <w:r w:rsidR="00765E42">
        <w:rPr>
          <w:rFonts w:ascii="微软雅黑" w:eastAsia="微软雅黑" w:hAnsi="微软雅黑" w:hint="eastAsia"/>
          <w:lang w:val="zh-CN"/>
        </w:rPr>
        <w:t>教授</w:t>
      </w:r>
      <w:r w:rsidR="00B40C32">
        <w:rPr>
          <w:rFonts w:ascii="微软雅黑" w:eastAsia="微软雅黑" w:hAnsi="微软雅黑" w:hint="eastAsia"/>
          <w:lang w:val="zh-CN"/>
        </w:rPr>
        <w:t>留学</w:t>
      </w:r>
      <w:r w:rsidR="00B950F9">
        <w:rPr>
          <w:rFonts w:ascii="微软雅黑" w:eastAsia="微软雅黑" w:hAnsi="微软雅黑" w:hint="eastAsia"/>
          <w:lang w:val="zh-CN"/>
        </w:rPr>
        <w:t>讲座</w:t>
      </w:r>
      <w:r w:rsidRPr="00B40C32">
        <w:rPr>
          <w:rFonts w:ascii="微软雅黑" w:eastAsia="微软雅黑" w:hAnsi="微软雅黑" w:hint="eastAsia"/>
        </w:rPr>
        <w:t>（</w:t>
      </w:r>
      <w:r w:rsidRPr="00B40C32">
        <w:rPr>
          <w:rFonts w:ascii="微软雅黑" w:eastAsia="微软雅黑" w:hAnsi="微软雅黑"/>
        </w:rPr>
        <w:t>Dr. Mark Perkins</w:t>
      </w:r>
      <w:r w:rsidRPr="00B40C32">
        <w:rPr>
          <w:rFonts w:ascii="微软雅黑" w:eastAsia="微软雅黑" w:hAnsi="微软雅黑" w:hint="eastAsia"/>
        </w:rPr>
        <w:t>）</w:t>
      </w:r>
      <w:r w:rsidR="00255757" w:rsidRPr="00036923">
        <w:rPr>
          <w:rFonts w:ascii="微软雅黑" w:eastAsia="微软雅黑" w:hAnsi="微软雅黑" w:hint="eastAsia"/>
        </w:rPr>
        <w:t>：</w:t>
      </w:r>
      <w:r w:rsidR="00B950F9" w:rsidRPr="00036923">
        <w:rPr>
          <w:rFonts w:ascii="微软雅黑" w:eastAsia="微软雅黑" w:hAnsi="微软雅黑" w:hint="eastAsia"/>
        </w:rPr>
        <w:t>UK</w:t>
      </w:r>
      <w:r w:rsidR="00B950F9" w:rsidRPr="00036923">
        <w:rPr>
          <w:rFonts w:ascii="微软雅黑" w:eastAsia="微软雅黑" w:hAnsi="微软雅黑"/>
        </w:rPr>
        <w:t xml:space="preserve"> </w:t>
      </w:r>
      <w:r w:rsidR="00B950F9" w:rsidRPr="00036923">
        <w:rPr>
          <w:rFonts w:ascii="微软雅黑" w:eastAsia="微软雅黑" w:hAnsi="微软雅黑" w:hint="eastAsia"/>
        </w:rPr>
        <w:t>Application</w:t>
      </w:r>
    </w:p>
    <w:p w14:paraId="28D94F33" w14:textId="4F1D2A30" w:rsidR="004B140F" w:rsidRPr="000A41DE" w:rsidRDefault="00B950F9">
      <w:pPr>
        <w:rPr>
          <w:rFonts w:ascii="微软雅黑" w:eastAsia="微软雅黑" w:hAnsi="微软雅黑" w:cs="Avenir Next"/>
        </w:rPr>
      </w:pPr>
      <w:r>
        <w:rPr>
          <w:rFonts w:ascii="微软雅黑" w:eastAsia="微软雅黑" w:hAnsi="微软雅黑"/>
        </w:rPr>
        <w:t>3</w:t>
      </w:r>
      <w:r w:rsidR="00255757" w:rsidRPr="000A41DE">
        <w:rPr>
          <w:rFonts w:ascii="微软雅黑" w:eastAsia="微软雅黑" w:hAnsi="微软雅黑" w:hint="eastAsia"/>
        </w:rPr>
        <w:t>月</w:t>
      </w:r>
      <w:r w:rsidR="001225D2">
        <w:rPr>
          <w:rFonts w:ascii="微软雅黑" w:eastAsia="微软雅黑" w:hAnsi="微软雅黑"/>
        </w:rPr>
        <w:t>3</w:t>
      </w:r>
      <w:r>
        <w:rPr>
          <w:rFonts w:ascii="微软雅黑" w:eastAsia="微软雅黑" w:hAnsi="微软雅黑"/>
        </w:rPr>
        <w:t>1</w:t>
      </w:r>
      <w:r w:rsidR="00255757" w:rsidRPr="000A41DE">
        <w:rPr>
          <w:rFonts w:ascii="微软雅黑" w:eastAsia="微软雅黑" w:hAnsi="微软雅黑" w:hint="eastAsia"/>
        </w:rPr>
        <w:t>日</w:t>
      </w:r>
      <w:r w:rsidR="00255757" w:rsidRPr="000A41DE">
        <w:rPr>
          <w:rFonts w:ascii="微软雅黑" w:eastAsia="微软雅黑" w:hAnsi="微软雅黑"/>
        </w:rPr>
        <w:t xml:space="preserve"> Sharing </w:t>
      </w:r>
      <w:r>
        <w:rPr>
          <w:rFonts w:ascii="微软雅黑" w:eastAsia="微软雅黑" w:hAnsi="微软雅黑"/>
        </w:rPr>
        <w:t>1</w:t>
      </w:r>
      <w:r w:rsidR="00255757" w:rsidRPr="00B950F9">
        <w:rPr>
          <w:rFonts w:ascii="微软雅黑" w:eastAsia="微软雅黑" w:hAnsi="微软雅黑" w:hint="eastAsia"/>
          <w:lang w:eastAsia="ja-JP"/>
        </w:rPr>
        <w:t>（</w:t>
      </w:r>
      <w:r w:rsidR="00255757" w:rsidRPr="000A41DE">
        <w:rPr>
          <w:rFonts w:ascii="微软雅黑" w:eastAsia="微软雅黑" w:hAnsi="微软雅黑" w:hint="eastAsia"/>
          <w:lang w:val="ja-JP" w:eastAsia="ja-JP"/>
        </w:rPr>
        <w:t>周</w:t>
      </w:r>
      <w:r>
        <w:rPr>
          <w:rFonts w:ascii="微软雅黑" w:eastAsia="微软雅黑" w:hAnsi="微软雅黑" w:hint="eastAsia"/>
          <w:lang w:val="ja-JP"/>
        </w:rPr>
        <w:t>三</w:t>
      </w:r>
      <w:r w:rsidR="00255757" w:rsidRPr="00B950F9">
        <w:rPr>
          <w:rFonts w:ascii="微软雅黑" w:eastAsia="微软雅黑" w:hAnsi="微软雅黑" w:hint="eastAsia"/>
          <w:lang w:eastAsia="ja-JP"/>
        </w:rPr>
        <w:t>）</w:t>
      </w:r>
      <w:r w:rsidR="00255757" w:rsidRPr="000A41DE">
        <w:rPr>
          <w:rFonts w:ascii="微软雅黑" w:eastAsia="微软雅黑" w:hAnsi="微软雅黑"/>
        </w:rPr>
        <w:t xml:space="preserve"> </w:t>
      </w:r>
    </w:p>
    <w:p w14:paraId="33C023F5" w14:textId="4A7C4AD0" w:rsidR="004B140F" w:rsidRPr="00B40C32" w:rsidRDefault="00036923" w:rsidP="00351D14">
      <w:pPr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哈佛</w:t>
      </w:r>
      <w:r w:rsidR="00255757" w:rsidRPr="000A41DE">
        <w:rPr>
          <w:rFonts w:ascii="微软雅黑" w:eastAsia="微软雅黑" w:hAnsi="微软雅黑" w:hint="eastAsia"/>
          <w:lang w:val="zh-CN"/>
        </w:rPr>
        <w:t>学生</w:t>
      </w:r>
      <w:r w:rsidR="00B40C32">
        <w:rPr>
          <w:rFonts w:ascii="微软雅黑" w:eastAsia="微软雅黑" w:hAnsi="微软雅黑" w:hint="eastAsia"/>
          <w:lang w:val="zh-CN"/>
        </w:rPr>
        <w:t>经验</w:t>
      </w:r>
      <w:r w:rsidR="00255757" w:rsidRPr="000A41DE">
        <w:rPr>
          <w:rFonts w:ascii="微软雅黑" w:eastAsia="微软雅黑" w:hAnsi="微软雅黑" w:hint="eastAsia"/>
          <w:lang w:val="zh-CN"/>
        </w:rPr>
        <w:t>分享</w:t>
      </w:r>
      <w:r w:rsidRPr="00B40C32">
        <w:rPr>
          <w:rFonts w:ascii="微软雅黑" w:eastAsia="微软雅黑" w:hAnsi="微软雅黑" w:hint="eastAsia"/>
        </w:rPr>
        <w:t>（</w:t>
      </w:r>
      <w:r w:rsidRPr="00B40C32">
        <w:rPr>
          <w:rFonts w:ascii="微软雅黑" w:eastAsia="微软雅黑" w:hAnsi="微软雅黑"/>
        </w:rPr>
        <w:t>Hiren Lemma</w:t>
      </w:r>
      <w:r w:rsidRPr="00B40C32">
        <w:rPr>
          <w:rFonts w:ascii="微软雅黑" w:eastAsia="微软雅黑" w:hAnsi="微软雅黑" w:hint="eastAsia"/>
        </w:rPr>
        <w:t>）</w:t>
      </w:r>
      <w:r w:rsidR="00255757" w:rsidRPr="00036923">
        <w:rPr>
          <w:rFonts w:ascii="微软雅黑" w:eastAsia="微软雅黑" w:hAnsi="微软雅黑" w:hint="eastAsia"/>
        </w:rPr>
        <w:t>：</w:t>
      </w:r>
      <w:r w:rsidR="00765E42" w:rsidRPr="00036923">
        <w:rPr>
          <w:rFonts w:ascii="微软雅黑" w:eastAsia="微软雅黑" w:hAnsi="微软雅黑" w:hint="eastAsia"/>
        </w:rPr>
        <w:t>How</w:t>
      </w:r>
      <w:r w:rsidR="00765E42" w:rsidRPr="00036923">
        <w:rPr>
          <w:rFonts w:ascii="微软雅黑" w:eastAsia="微软雅黑" w:hAnsi="微软雅黑"/>
        </w:rPr>
        <w:t xml:space="preserve"> to apply to Top US college</w:t>
      </w:r>
    </w:p>
    <w:p w14:paraId="6D302BF8" w14:textId="77777777" w:rsidR="004B140F" w:rsidRPr="000A41DE" w:rsidRDefault="004B140F">
      <w:pPr>
        <w:rPr>
          <w:rFonts w:ascii="微软雅黑" w:eastAsia="微软雅黑" w:hAnsi="微软雅黑" w:cs="Avenir Next"/>
        </w:rPr>
      </w:pPr>
    </w:p>
    <w:p w14:paraId="6C13AB3F" w14:textId="467AF64C" w:rsidR="004B140F" w:rsidRPr="000A41DE" w:rsidRDefault="00255757">
      <w:pPr>
        <w:rPr>
          <w:rFonts w:ascii="微软雅黑" w:eastAsia="微软雅黑" w:hAnsi="微软雅黑" w:cs="Avenir Next"/>
        </w:rPr>
      </w:pPr>
      <w:r w:rsidRPr="000A41DE">
        <w:rPr>
          <w:rFonts w:ascii="微软雅黑" w:eastAsia="微软雅黑" w:hAnsi="微软雅黑"/>
          <w:b/>
          <w:bCs/>
          <w:lang w:val="nl-NL"/>
        </w:rPr>
        <w:t>Week 2</w:t>
      </w:r>
      <w:r w:rsidRPr="000A41DE">
        <w:rPr>
          <w:rFonts w:ascii="微软雅黑" w:eastAsia="微软雅黑" w:hAnsi="微软雅黑"/>
          <w:b/>
          <w:bCs/>
        </w:rPr>
        <w:t xml:space="preserve"> </w:t>
      </w:r>
      <w:r w:rsidRPr="000A41DE">
        <w:rPr>
          <w:rFonts w:ascii="微软雅黑" w:eastAsia="微软雅黑" w:hAnsi="微软雅黑"/>
        </w:rPr>
        <w:t xml:space="preserve">- </w:t>
      </w:r>
      <w:r w:rsidRPr="000A41DE">
        <w:rPr>
          <w:rFonts w:ascii="PingFang SC" w:eastAsia="PingFang SC" w:hAnsi="PingFang SC" w:cs="PingFang SC" w:hint="eastAsia"/>
          <w:lang w:val="zh-CN"/>
        </w:rPr>
        <w:t>北</w:t>
      </w:r>
      <w:r w:rsidRPr="000A41DE">
        <w:rPr>
          <w:rFonts w:ascii="微软雅黑" w:eastAsia="微软雅黑" w:hAnsi="微软雅黑" w:hint="eastAsia"/>
          <w:lang w:val="zh-CN"/>
        </w:rPr>
        <w:t>京时间</w:t>
      </w:r>
      <w:r w:rsidRPr="000A41DE">
        <w:rPr>
          <w:rFonts w:ascii="微软雅黑" w:eastAsia="微软雅黑" w:hAnsi="微软雅黑"/>
        </w:rPr>
        <w:t xml:space="preserve"> 2</w:t>
      </w:r>
      <w:r w:rsidR="00765E42">
        <w:rPr>
          <w:rFonts w:ascii="微软雅黑" w:eastAsia="微软雅黑" w:hAnsi="微软雅黑"/>
        </w:rPr>
        <w:t>1</w:t>
      </w:r>
      <w:r w:rsidRPr="000A41DE">
        <w:rPr>
          <w:rFonts w:ascii="微软雅黑" w:eastAsia="微软雅黑" w:hAnsi="微软雅黑"/>
        </w:rPr>
        <w:t xml:space="preserve">:00 </w:t>
      </w:r>
    </w:p>
    <w:p w14:paraId="499D8E4A" w14:textId="3B9B4EF4" w:rsidR="004B140F" w:rsidRPr="000A41DE" w:rsidRDefault="00765E42">
      <w:pPr>
        <w:rPr>
          <w:rFonts w:ascii="微软雅黑" w:eastAsia="微软雅黑" w:hAnsi="微软雅黑" w:cs="Avenir Next"/>
        </w:rPr>
      </w:pPr>
      <w:r>
        <w:rPr>
          <w:rFonts w:ascii="微软雅黑" w:eastAsia="微软雅黑" w:hAnsi="微软雅黑"/>
        </w:rPr>
        <w:t>04</w:t>
      </w:r>
      <w:r w:rsidR="00255757" w:rsidRPr="000A41DE">
        <w:rPr>
          <w:rFonts w:ascii="微软雅黑" w:eastAsia="微软雅黑" w:hAnsi="微软雅黑" w:hint="eastAsia"/>
        </w:rPr>
        <w:t>月</w:t>
      </w:r>
      <w:r w:rsidR="00255757" w:rsidRPr="000A41DE">
        <w:rPr>
          <w:rFonts w:ascii="微软雅黑" w:eastAsia="微软雅黑" w:hAnsi="微软雅黑"/>
        </w:rPr>
        <w:t>0</w:t>
      </w:r>
      <w:r>
        <w:rPr>
          <w:rFonts w:ascii="微软雅黑" w:eastAsia="微软雅黑" w:hAnsi="微软雅黑"/>
        </w:rPr>
        <w:t>6</w:t>
      </w:r>
      <w:r w:rsidR="00255757" w:rsidRPr="000A41DE">
        <w:rPr>
          <w:rFonts w:ascii="微软雅黑" w:eastAsia="微软雅黑" w:hAnsi="微软雅黑" w:hint="eastAsia"/>
        </w:rPr>
        <w:t>日（周</w:t>
      </w:r>
      <w:r>
        <w:rPr>
          <w:rFonts w:ascii="微软雅黑" w:eastAsia="微软雅黑" w:hAnsi="微软雅黑" w:hint="eastAsia"/>
        </w:rPr>
        <w:t>二</w:t>
      </w:r>
      <w:r w:rsidR="00255757" w:rsidRPr="000A41DE">
        <w:rPr>
          <w:rFonts w:ascii="微软雅黑" w:eastAsia="微软雅黑" w:hAnsi="微软雅黑" w:hint="eastAsia"/>
        </w:rPr>
        <w:t>）</w:t>
      </w:r>
    </w:p>
    <w:p w14:paraId="3C689735" w14:textId="4E378B67" w:rsidR="004B140F" w:rsidRPr="000A41DE" w:rsidRDefault="00036923">
      <w:pPr>
        <w:rPr>
          <w:rFonts w:ascii="微软雅黑" w:eastAsia="微软雅黑" w:hAnsi="微软雅黑" w:cs="Avenir Next"/>
        </w:rPr>
      </w:pPr>
      <w:r>
        <w:rPr>
          <w:rFonts w:ascii="微软雅黑" w:eastAsia="微软雅黑" w:hAnsi="微软雅黑" w:hint="eastAsia"/>
        </w:rPr>
        <w:t>剑桥</w:t>
      </w:r>
      <w:r w:rsidR="00765E42">
        <w:rPr>
          <w:rFonts w:ascii="微软雅黑" w:eastAsia="微软雅黑" w:hAnsi="微软雅黑" w:hint="eastAsia"/>
        </w:rPr>
        <w:t>教授</w:t>
      </w:r>
      <w:r w:rsidR="00B40C32">
        <w:rPr>
          <w:rFonts w:ascii="微软雅黑" w:eastAsia="微软雅黑" w:hAnsi="微软雅黑" w:hint="eastAsia"/>
        </w:rPr>
        <w:t>文书</w:t>
      </w:r>
      <w:r w:rsidR="00765E42">
        <w:rPr>
          <w:rFonts w:ascii="微软雅黑" w:eastAsia="微软雅黑" w:hAnsi="微软雅黑" w:hint="eastAsia"/>
        </w:rPr>
        <w:t>讲座</w:t>
      </w:r>
      <w:r w:rsidRPr="00B40C32">
        <w:rPr>
          <w:rFonts w:ascii="微软雅黑" w:eastAsia="微软雅黑" w:hAnsi="微软雅黑" w:hint="eastAsia"/>
        </w:rPr>
        <w:t>（</w:t>
      </w:r>
      <w:r w:rsidRPr="00B40C32">
        <w:rPr>
          <w:rFonts w:ascii="微软雅黑" w:eastAsia="微软雅黑" w:hAnsi="微软雅黑"/>
        </w:rPr>
        <w:t>Dr. Mark Perkins</w:t>
      </w:r>
      <w:r w:rsidRPr="00B40C32">
        <w:rPr>
          <w:rFonts w:ascii="微软雅黑" w:eastAsia="微软雅黑" w:hAnsi="微软雅黑" w:hint="eastAsia"/>
        </w:rPr>
        <w:t>）</w:t>
      </w:r>
      <w:r w:rsidR="00255757" w:rsidRPr="000A41DE">
        <w:rPr>
          <w:rFonts w:ascii="微软雅黑" w:eastAsia="微软雅黑" w:hAnsi="微软雅黑" w:hint="eastAsia"/>
        </w:rPr>
        <w:t>：</w:t>
      </w:r>
      <w:r w:rsidR="00765E42">
        <w:rPr>
          <w:rFonts w:ascii="微软雅黑" w:eastAsia="微软雅黑" w:hAnsi="微软雅黑" w:hint="eastAsia"/>
        </w:rPr>
        <w:t>PS、CV</w:t>
      </w:r>
      <w:r w:rsidR="00765E42">
        <w:rPr>
          <w:rFonts w:ascii="微软雅黑" w:eastAsia="微软雅黑" w:hAnsi="微软雅黑"/>
        </w:rPr>
        <w:t xml:space="preserve"> and </w:t>
      </w:r>
      <w:r w:rsidR="00112CC0">
        <w:rPr>
          <w:rFonts w:ascii="微软雅黑" w:eastAsia="微软雅黑" w:hAnsi="微软雅黑" w:hint="eastAsia"/>
        </w:rPr>
        <w:t>A</w:t>
      </w:r>
      <w:r w:rsidR="00765E42">
        <w:rPr>
          <w:rFonts w:ascii="微软雅黑" w:eastAsia="微软雅黑" w:hAnsi="微软雅黑"/>
        </w:rPr>
        <w:t xml:space="preserve">cademic </w:t>
      </w:r>
      <w:r w:rsidR="00112CC0">
        <w:rPr>
          <w:rFonts w:ascii="微软雅黑" w:eastAsia="微软雅黑" w:hAnsi="微软雅黑" w:hint="eastAsia"/>
        </w:rPr>
        <w:t>W</w:t>
      </w:r>
      <w:r w:rsidR="00765E42">
        <w:rPr>
          <w:rFonts w:ascii="微软雅黑" w:eastAsia="微软雅黑" w:hAnsi="微软雅黑" w:hint="eastAsia"/>
        </w:rPr>
        <w:t>r</w:t>
      </w:r>
      <w:r w:rsidR="00765E42">
        <w:rPr>
          <w:rFonts w:ascii="微软雅黑" w:eastAsia="微软雅黑" w:hAnsi="微软雅黑"/>
        </w:rPr>
        <w:t>itings</w:t>
      </w:r>
    </w:p>
    <w:p w14:paraId="137D9C6E" w14:textId="2C672692" w:rsidR="004B140F" w:rsidRPr="000A41DE" w:rsidRDefault="00765E42">
      <w:pPr>
        <w:rPr>
          <w:rFonts w:ascii="微软雅黑" w:eastAsia="微软雅黑" w:hAnsi="微软雅黑" w:cs="Avenir Next"/>
        </w:rPr>
      </w:pPr>
      <w:r>
        <w:rPr>
          <w:rFonts w:ascii="微软雅黑" w:eastAsia="微软雅黑" w:hAnsi="微软雅黑"/>
        </w:rPr>
        <w:t>04</w:t>
      </w:r>
      <w:r w:rsidR="00255757" w:rsidRPr="000A41DE">
        <w:rPr>
          <w:rFonts w:ascii="微软雅黑" w:eastAsia="微软雅黑" w:hAnsi="微软雅黑" w:hint="eastAsia"/>
        </w:rPr>
        <w:t>月</w:t>
      </w:r>
      <w:r w:rsidR="00255757" w:rsidRPr="000A41DE">
        <w:rPr>
          <w:rFonts w:ascii="微软雅黑" w:eastAsia="微软雅黑" w:hAnsi="微软雅黑"/>
        </w:rPr>
        <w:t>0</w:t>
      </w:r>
      <w:r>
        <w:rPr>
          <w:rFonts w:ascii="微软雅黑" w:eastAsia="微软雅黑" w:hAnsi="微软雅黑"/>
        </w:rPr>
        <w:t>7</w:t>
      </w:r>
      <w:r w:rsidR="00255757" w:rsidRPr="000A41DE">
        <w:rPr>
          <w:rFonts w:ascii="微软雅黑" w:eastAsia="微软雅黑" w:hAnsi="微软雅黑" w:hint="eastAsia"/>
        </w:rPr>
        <w:t>日</w:t>
      </w:r>
      <w:r w:rsidR="00255757" w:rsidRPr="000A41DE">
        <w:rPr>
          <w:rFonts w:ascii="微软雅黑" w:eastAsia="微软雅黑" w:hAnsi="微软雅黑"/>
        </w:rPr>
        <w:t xml:space="preserve"> </w:t>
      </w:r>
      <w:r w:rsidR="00255757" w:rsidRPr="000A41DE">
        <w:rPr>
          <w:rFonts w:ascii="微软雅黑" w:eastAsia="微软雅黑" w:hAnsi="微软雅黑" w:hint="eastAsia"/>
        </w:rPr>
        <w:t>（周</w:t>
      </w:r>
      <w:r>
        <w:rPr>
          <w:rFonts w:ascii="微软雅黑" w:eastAsia="微软雅黑" w:hAnsi="微软雅黑" w:hint="eastAsia"/>
        </w:rPr>
        <w:t>三</w:t>
      </w:r>
      <w:r w:rsidR="00255757" w:rsidRPr="000A41DE">
        <w:rPr>
          <w:rFonts w:ascii="微软雅黑" w:eastAsia="微软雅黑" w:hAnsi="微软雅黑" w:hint="eastAsia"/>
        </w:rPr>
        <w:t>）</w:t>
      </w:r>
    </w:p>
    <w:p w14:paraId="54E6E913" w14:textId="6AB0D85D" w:rsidR="004B140F" w:rsidRPr="00036923" w:rsidRDefault="00036923" w:rsidP="0003692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Segoe UI" w:eastAsia="宋体" w:hAnsi="Segoe UI" w:cs="Segoe UI"/>
          <w:color w:val="111111"/>
          <w:sz w:val="20"/>
          <w:szCs w:val="20"/>
          <w:bdr w:val="none" w:sz="0" w:space="0" w:color="auto"/>
          <w:shd w:val="clear" w:color="auto" w:fill="FFFFFF"/>
          <w14:textOutline w14:w="0" w14:cap="rnd" w14:cmpd="sng" w14:algn="ctr">
            <w14:noFill/>
            <w14:prstDash w14:val="solid"/>
            <w14:bevel/>
          </w14:textOutline>
        </w:rPr>
      </w:pPr>
      <w:r>
        <w:rPr>
          <w:rFonts w:ascii="微软雅黑" w:eastAsia="微软雅黑" w:hAnsi="微软雅黑" w:hint="eastAsia"/>
          <w:lang w:val="zh-CN"/>
        </w:rPr>
        <w:t>哈佛</w:t>
      </w:r>
      <w:r w:rsidR="00765E42">
        <w:rPr>
          <w:rFonts w:ascii="微软雅黑" w:eastAsia="微软雅黑" w:hAnsi="微软雅黑" w:hint="eastAsia"/>
          <w:lang w:val="zh-CN"/>
        </w:rPr>
        <w:t>学生</w:t>
      </w:r>
      <w:r w:rsidR="00B40C32">
        <w:rPr>
          <w:rFonts w:ascii="微软雅黑" w:eastAsia="微软雅黑" w:hAnsi="微软雅黑" w:hint="eastAsia"/>
          <w:lang w:val="zh-CN"/>
        </w:rPr>
        <w:t>经验</w:t>
      </w:r>
      <w:r w:rsidR="00765E42">
        <w:rPr>
          <w:rFonts w:ascii="微软雅黑" w:eastAsia="微软雅黑" w:hAnsi="微软雅黑" w:hint="eastAsia"/>
          <w:lang w:val="zh-CN"/>
        </w:rPr>
        <w:t>分享</w:t>
      </w:r>
      <w:r w:rsidRPr="00B40C32">
        <w:rPr>
          <w:rFonts w:ascii="微软雅黑" w:eastAsia="微软雅黑" w:hAnsi="微软雅黑" w:hint="eastAsia"/>
        </w:rPr>
        <w:t>（</w:t>
      </w:r>
      <w:r w:rsidRPr="00B40C32">
        <w:rPr>
          <w:rFonts w:ascii="微软雅黑" w:eastAsia="微软雅黑" w:hAnsi="微软雅黑"/>
        </w:rPr>
        <w:t>David Hill</w:t>
      </w:r>
      <w:r w:rsidRPr="00B40C32">
        <w:rPr>
          <w:rFonts w:ascii="微软雅黑" w:eastAsia="微软雅黑" w:hAnsi="微软雅黑" w:hint="eastAsia"/>
        </w:rPr>
        <w:t>）</w:t>
      </w:r>
      <w:r w:rsidR="00255757" w:rsidRPr="000A41DE">
        <w:rPr>
          <w:rFonts w:ascii="微软雅黑" w:eastAsia="微软雅黑" w:hAnsi="微软雅黑" w:hint="eastAsia"/>
        </w:rPr>
        <w:t>：</w:t>
      </w:r>
      <w:r w:rsidR="00765E42">
        <w:rPr>
          <w:rFonts w:ascii="微软雅黑" w:eastAsia="微软雅黑" w:hAnsi="微软雅黑" w:hint="eastAsia"/>
        </w:rPr>
        <w:t>College</w:t>
      </w:r>
      <w:r w:rsidR="00765E42">
        <w:rPr>
          <w:rFonts w:ascii="微软雅黑" w:eastAsia="微软雅黑" w:hAnsi="微软雅黑"/>
        </w:rPr>
        <w:t xml:space="preserve"> </w:t>
      </w:r>
      <w:r w:rsidR="00765E42">
        <w:rPr>
          <w:rFonts w:ascii="微软雅黑" w:eastAsia="微软雅黑" w:hAnsi="微软雅黑" w:hint="eastAsia"/>
        </w:rPr>
        <w:t>In</w:t>
      </w:r>
      <w:r w:rsidR="00765E42">
        <w:rPr>
          <w:rFonts w:ascii="微软雅黑" w:eastAsia="微软雅黑" w:hAnsi="微软雅黑"/>
        </w:rPr>
        <w:t>terview</w:t>
      </w:r>
    </w:p>
    <w:p w14:paraId="398851D3" w14:textId="77777777" w:rsidR="004B140F" w:rsidRPr="000A41DE" w:rsidRDefault="004B140F">
      <w:pPr>
        <w:rPr>
          <w:rFonts w:ascii="微软雅黑" w:eastAsia="微软雅黑" w:hAnsi="微软雅黑" w:cs="Avenir Next"/>
        </w:rPr>
      </w:pPr>
    </w:p>
    <w:p w14:paraId="3DB7CFEA" w14:textId="326E701C" w:rsidR="004B140F" w:rsidRPr="000A41DE" w:rsidRDefault="00255757">
      <w:pPr>
        <w:rPr>
          <w:rFonts w:ascii="微软雅黑" w:eastAsia="微软雅黑" w:hAnsi="微软雅黑" w:cs="Avenir Next"/>
        </w:rPr>
      </w:pPr>
      <w:r w:rsidRPr="000A41DE">
        <w:rPr>
          <w:rFonts w:ascii="微软雅黑" w:eastAsia="微软雅黑" w:hAnsi="微软雅黑"/>
          <w:b/>
          <w:bCs/>
          <w:lang w:val="nl-NL"/>
        </w:rPr>
        <w:t>Week 3</w:t>
      </w:r>
      <w:r w:rsidRPr="000A41DE">
        <w:rPr>
          <w:rFonts w:ascii="微软雅黑" w:eastAsia="微软雅黑" w:hAnsi="微软雅黑"/>
          <w:b/>
          <w:bCs/>
        </w:rPr>
        <w:t xml:space="preserve"> </w:t>
      </w:r>
      <w:r w:rsidRPr="000A41DE">
        <w:rPr>
          <w:rFonts w:ascii="微软雅黑" w:eastAsia="微软雅黑" w:hAnsi="微软雅黑"/>
        </w:rPr>
        <w:t xml:space="preserve">- </w:t>
      </w:r>
      <w:r w:rsidRPr="000A41DE">
        <w:rPr>
          <w:rFonts w:ascii="PingFang SC" w:eastAsia="PingFang SC" w:hAnsi="PingFang SC" w:cs="PingFang SC" w:hint="eastAsia"/>
          <w:lang w:val="zh-CN"/>
        </w:rPr>
        <w:t>北</w:t>
      </w:r>
      <w:r w:rsidRPr="000A41DE">
        <w:rPr>
          <w:rFonts w:ascii="微软雅黑" w:eastAsia="微软雅黑" w:hAnsi="微软雅黑" w:hint="eastAsia"/>
          <w:lang w:val="zh-CN"/>
        </w:rPr>
        <w:t>京时间</w:t>
      </w:r>
      <w:r w:rsidRPr="000A41DE">
        <w:rPr>
          <w:rFonts w:ascii="微软雅黑" w:eastAsia="微软雅黑" w:hAnsi="微软雅黑"/>
        </w:rPr>
        <w:t xml:space="preserve"> 2</w:t>
      </w:r>
      <w:r w:rsidR="00765E42">
        <w:rPr>
          <w:rFonts w:ascii="微软雅黑" w:eastAsia="微软雅黑" w:hAnsi="微软雅黑"/>
        </w:rPr>
        <w:t>1</w:t>
      </w:r>
      <w:r w:rsidRPr="000A41DE">
        <w:rPr>
          <w:rFonts w:ascii="微软雅黑" w:eastAsia="微软雅黑" w:hAnsi="微软雅黑"/>
        </w:rPr>
        <w:t xml:space="preserve">:00 </w:t>
      </w:r>
    </w:p>
    <w:p w14:paraId="4FB009B1" w14:textId="05E11498" w:rsidR="004B140F" w:rsidRPr="000A41DE" w:rsidRDefault="00765E42">
      <w:pPr>
        <w:rPr>
          <w:rFonts w:ascii="微软雅黑" w:eastAsia="微软雅黑" w:hAnsi="微软雅黑" w:cs="Avenir Next"/>
        </w:rPr>
      </w:pPr>
      <w:r>
        <w:rPr>
          <w:rFonts w:ascii="微软雅黑" w:eastAsia="微软雅黑" w:hAnsi="微软雅黑"/>
        </w:rPr>
        <w:t>04</w:t>
      </w:r>
      <w:r w:rsidR="00255757" w:rsidRPr="000A41DE">
        <w:rPr>
          <w:rFonts w:ascii="微软雅黑" w:eastAsia="微软雅黑" w:hAnsi="微软雅黑" w:hint="eastAsia"/>
        </w:rPr>
        <w:t>月</w:t>
      </w:r>
      <w:r>
        <w:rPr>
          <w:rFonts w:ascii="微软雅黑" w:eastAsia="微软雅黑" w:hAnsi="微软雅黑"/>
        </w:rPr>
        <w:t>13</w:t>
      </w:r>
      <w:r w:rsidR="00255757" w:rsidRPr="000A41DE">
        <w:rPr>
          <w:rFonts w:ascii="微软雅黑" w:eastAsia="微软雅黑" w:hAnsi="微软雅黑" w:hint="eastAsia"/>
        </w:rPr>
        <w:t>日（周</w:t>
      </w:r>
      <w:r>
        <w:rPr>
          <w:rFonts w:ascii="微软雅黑" w:eastAsia="微软雅黑" w:hAnsi="微软雅黑" w:hint="eastAsia"/>
        </w:rPr>
        <w:t>二</w:t>
      </w:r>
      <w:r w:rsidR="00255757" w:rsidRPr="000A41DE">
        <w:rPr>
          <w:rFonts w:ascii="微软雅黑" w:eastAsia="微软雅黑" w:hAnsi="微软雅黑" w:hint="eastAsia"/>
        </w:rPr>
        <w:t>）</w:t>
      </w:r>
    </w:p>
    <w:p w14:paraId="2F70A24B" w14:textId="1EC7E8C6" w:rsidR="004B140F" w:rsidRPr="000A41DE" w:rsidRDefault="00C66669">
      <w:pPr>
        <w:rPr>
          <w:rFonts w:ascii="微软雅黑" w:eastAsia="微软雅黑" w:hAnsi="微软雅黑" w:cs="Avenir Next"/>
        </w:rPr>
      </w:pPr>
      <w:r>
        <w:rPr>
          <w:rFonts w:ascii="微软雅黑" w:eastAsia="微软雅黑" w:hAnsi="微软雅黑" w:hint="eastAsia"/>
        </w:rPr>
        <w:t>剑桥教授</w:t>
      </w:r>
      <w:r w:rsidR="00B40C32">
        <w:rPr>
          <w:rFonts w:ascii="微软雅黑" w:eastAsia="微软雅黑" w:hAnsi="微软雅黑" w:hint="eastAsia"/>
        </w:rPr>
        <w:t>语言</w:t>
      </w:r>
      <w:r>
        <w:rPr>
          <w:rFonts w:ascii="微软雅黑" w:eastAsia="微软雅黑" w:hAnsi="微软雅黑" w:hint="eastAsia"/>
        </w:rPr>
        <w:t>讲座</w:t>
      </w:r>
      <w:r w:rsidRPr="00B40C32">
        <w:rPr>
          <w:rFonts w:ascii="微软雅黑" w:eastAsia="微软雅黑" w:hAnsi="微软雅黑" w:hint="eastAsia"/>
        </w:rPr>
        <w:t>（</w:t>
      </w:r>
      <w:r w:rsidRPr="00B40C32">
        <w:rPr>
          <w:rFonts w:ascii="微软雅黑" w:eastAsia="微软雅黑" w:hAnsi="微软雅黑"/>
        </w:rPr>
        <w:t>Dr. Mark Perkins</w:t>
      </w:r>
      <w:r w:rsidRPr="00B40C32">
        <w:rPr>
          <w:rFonts w:ascii="微软雅黑" w:eastAsia="微软雅黑" w:hAnsi="微软雅黑" w:hint="eastAsia"/>
        </w:rPr>
        <w:t>）</w:t>
      </w:r>
      <w:r w:rsidR="00255757" w:rsidRPr="000A41DE">
        <w:rPr>
          <w:rFonts w:ascii="微软雅黑" w:eastAsia="微软雅黑" w:hAnsi="微软雅黑" w:hint="eastAsia"/>
        </w:rPr>
        <w:t>：</w:t>
      </w:r>
      <w:r w:rsidR="00765E42">
        <w:rPr>
          <w:rFonts w:ascii="微软雅黑" w:eastAsia="微软雅黑" w:hAnsi="微软雅黑" w:hint="eastAsia"/>
        </w:rPr>
        <w:t>Academic</w:t>
      </w:r>
      <w:r w:rsidR="00765E42">
        <w:rPr>
          <w:rFonts w:ascii="微软雅黑" w:eastAsia="微软雅黑" w:hAnsi="微软雅黑"/>
        </w:rPr>
        <w:t xml:space="preserve"> </w:t>
      </w:r>
      <w:r w:rsidR="00112CC0">
        <w:rPr>
          <w:rFonts w:ascii="微软雅黑" w:eastAsia="微软雅黑" w:hAnsi="微软雅黑" w:hint="eastAsia"/>
        </w:rPr>
        <w:t>P</w:t>
      </w:r>
      <w:r w:rsidR="00765E42">
        <w:rPr>
          <w:rFonts w:ascii="微软雅黑" w:eastAsia="微软雅黑" w:hAnsi="微软雅黑" w:hint="eastAsia"/>
        </w:rPr>
        <w:t>resentations</w:t>
      </w:r>
      <w:r w:rsidR="00765E42">
        <w:rPr>
          <w:rFonts w:ascii="微软雅黑" w:eastAsia="微软雅黑" w:hAnsi="微软雅黑"/>
        </w:rPr>
        <w:t xml:space="preserve"> </w:t>
      </w:r>
      <w:r w:rsidR="00112CC0">
        <w:rPr>
          <w:rFonts w:ascii="微软雅黑" w:eastAsia="微软雅黑" w:hAnsi="微软雅黑" w:hint="eastAsia"/>
        </w:rPr>
        <w:t>S</w:t>
      </w:r>
      <w:r w:rsidR="00765E42">
        <w:rPr>
          <w:rFonts w:ascii="微软雅黑" w:eastAsia="微软雅黑" w:hAnsi="微软雅黑" w:hint="eastAsia"/>
        </w:rPr>
        <w:t>kills</w:t>
      </w:r>
    </w:p>
    <w:p w14:paraId="0F0EECAB" w14:textId="3AA16519" w:rsidR="004B140F" w:rsidRPr="000A41DE" w:rsidRDefault="00765E42">
      <w:pPr>
        <w:rPr>
          <w:rFonts w:ascii="微软雅黑" w:eastAsia="微软雅黑" w:hAnsi="微软雅黑" w:cs="Avenir Next"/>
        </w:rPr>
      </w:pPr>
      <w:r>
        <w:rPr>
          <w:rFonts w:ascii="微软雅黑" w:eastAsia="微软雅黑" w:hAnsi="微软雅黑"/>
        </w:rPr>
        <w:t>04</w:t>
      </w:r>
      <w:r w:rsidR="00255757" w:rsidRPr="000A41DE">
        <w:rPr>
          <w:rFonts w:ascii="微软雅黑" w:eastAsia="微软雅黑" w:hAnsi="微软雅黑" w:hint="eastAsia"/>
        </w:rPr>
        <w:t>月</w:t>
      </w:r>
      <w:r w:rsidR="00255757" w:rsidRPr="000A41DE">
        <w:rPr>
          <w:rFonts w:ascii="微软雅黑" w:eastAsia="微软雅黑" w:hAnsi="微软雅黑"/>
        </w:rPr>
        <w:t>1</w:t>
      </w:r>
      <w:r>
        <w:rPr>
          <w:rFonts w:ascii="微软雅黑" w:eastAsia="微软雅黑" w:hAnsi="微软雅黑"/>
        </w:rPr>
        <w:t>4</w:t>
      </w:r>
      <w:r w:rsidR="00255757" w:rsidRPr="000A41DE">
        <w:rPr>
          <w:rFonts w:ascii="微软雅黑" w:eastAsia="微软雅黑" w:hAnsi="微软雅黑" w:hint="eastAsia"/>
        </w:rPr>
        <w:t>日</w:t>
      </w:r>
      <w:r w:rsidR="00255757" w:rsidRPr="000A41DE">
        <w:rPr>
          <w:rFonts w:ascii="微软雅黑" w:eastAsia="微软雅黑" w:hAnsi="微软雅黑"/>
        </w:rPr>
        <w:t xml:space="preserve"> </w:t>
      </w:r>
      <w:r w:rsidR="00255757" w:rsidRPr="000A41DE">
        <w:rPr>
          <w:rFonts w:ascii="微软雅黑" w:eastAsia="微软雅黑" w:hAnsi="微软雅黑" w:hint="eastAsia"/>
        </w:rPr>
        <w:t>（周</w:t>
      </w:r>
      <w:r>
        <w:rPr>
          <w:rFonts w:ascii="微软雅黑" w:eastAsia="微软雅黑" w:hAnsi="微软雅黑" w:hint="eastAsia"/>
        </w:rPr>
        <w:t>三</w:t>
      </w:r>
      <w:r w:rsidR="00255757" w:rsidRPr="000A41DE">
        <w:rPr>
          <w:rFonts w:ascii="微软雅黑" w:eastAsia="微软雅黑" w:hAnsi="微软雅黑" w:hint="eastAsia"/>
        </w:rPr>
        <w:t>）</w:t>
      </w:r>
    </w:p>
    <w:p w14:paraId="4A9A124B" w14:textId="3F7DC45C" w:rsidR="004B140F" w:rsidRPr="00C66669" w:rsidRDefault="00C66669" w:rsidP="00C6666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Segoe UI" w:eastAsia="宋体" w:hAnsi="Segoe UI" w:cs="Segoe UI"/>
          <w:color w:val="111111"/>
          <w:sz w:val="20"/>
          <w:szCs w:val="20"/>
          <w:bdr w:val="none" w:sz="0" w:space="0" w:color="auto"/>
          <w:shd w:val="clear" w:color="auto" w:fill="FFFFFF"/>
          <w14:textOutline w14:w="0" w14:cap="rnd" w14:cmpd="sng" w14:algn="ctr">
            <w14:noFill/>
            <w14:prstDash w14:val="solid"/>
            <w14:bevel/>
          </w14:textOutline>
        </w:rPr>
      </w:pPr>
      <w:r>
        <w:rPr>
          <w:rFonts w:ascii="微软雅黑" w:eastAsia="微软雅黑" w:hAnsi="微软雅黑" w:hint="eastAsia"/>
          <w:lang w:val="zh-CN"/>
        </w:rPr>
        <w:t>哈佛学生</w:t>
      </w:r>
      <w:r w:rsidR="00B40C32">
        <w:rPr>
          <w:rFonts w:ascii="微软雅黑" w:eastAsia="微软雅黑" w:hAnsi="微软雅黑" w:hint="eastAsia"/>
          <w:lang w:val="zh-CN"/>
        </w:rPr>
        <w:t>学习</w:t>
      </w:r>
      <w:r>
        <w:rPr>
          <w:rFonts w:ascii="微软雅黑" w:eastAsia="微软雅黑" w:hAnsi="微软雅黑" w:hint="eastAsia"/>
          <w:lang w:val="zh-CN"/>
        </w:rPr>
        <w:t>分享</w:t>
      </w:r>
      <w:r w:rsidRPr="00B40C32">
        <w:rPr>
          <w:rFonts w:ascii="微软雅黑" w:eastAsia="微软雅黑" w:hAnsi="微软雅黑" w:hint="eastAsia"/>
        </w:rPr>
        <w:t>（</w:t>
      </w:r>
      <w:r w:rsidRPr="00B40C32">
        <w:rPr>
          <w:rFonts w:ascii="微软雅黑" w:eastAsia="微软雅黑" w:hAnsi="微软雅黑"/>
        </w:rPr>
        <w:t>Larisa</w:t>
      </w:r>
      <w:r w:rsidRPr="00B40C32">
        <w:rPr>
          <w:rFonts w:ascii="微软雅黑" w:eastAsia="微软雅黑" w:hAnsi="微软雅黑" w:hint="eastAsia"/>
        </w:rPr>
        <w:t>）</w:t>
      </w:r>
      <w:r w:rsidR="00255757" w:rsidRPr="000A41DE">
        <w:rPr>
          <w:rFonts w:ascii="微软雅黑" w:eastAsia="微软雅黑" w:hAnsi="微软雅黑" w:hint="eastAsia"/>
        </w:rPr>
        <w:t>：</w:t>
      </w:r>
      <w:r w:rsidR="00765E42">
        <w:rPr>
          <w:rFonts w:ascii="微软雅黑" w:eastAsia="微软雅黑" w:hAnsi="微软雅黑" w:hint="eastAsia"/>
        </w:rPr>
        <w:t>TOFEL</w:t>
      </w:r>
      <w:r w:rsidR="00765E42">
        <w:rPr>
          <w:rFonts w:ascii="微软雅黑" w:eastAsia="微软雅黑" w:hAnsi="微软雅黑"/>
        </w:rPr>
        <w:t xml:space="preserve"> </w:t>
      </w:r>
      <w:r w:rsidR="00112CC0">
        <w:rPr>
          <w:rFonts w:ascii="微软雅黑" w:eastAsia="微软雅黑" w:hAnsi="微软雅黑" w:hint="eastAsia"/>
        </w:rPr>
        <w:t>S</w:t>
      </w:r>
      <w:r w:rsidR="00765E42">
        <w:rPr>
          <w:rFonts w:ascii="微软雅黑" w:eastAsia="微软雅黑" w:hAnsi="微软雅黑" w:hint="eastAsia"/>
        </w:rPr>
        <w:t>peaking</w:t>
      </w:r>
    </w:p>
    <w:p w14:paraId="13BCAD9A" w14:textId="77777777" w:rsidR="004B140F" w:rsidRPr="000A41DE" w:rsidRDefault="004B140F">
      <w:pPr>
        <w:rPr>
          <w:rFonts w:ascii="微软雅黑" w:eastAsia="微软雅黑" w:hAnsi="微软雅黑" w:cs="Avenir Next"/>
        </w:rPr>
      </w:pPr>
    </w:p>
    <w:p w14:paraId="485CA511" w14:textId="25843DC5" w:rsidR="004B140F" w:rsidRPr="000A41DE" w:rsidRDefault="00255757">
      <w:pPr>
        <w:rPr>
          <w:rFonts w:ascii="微软雅黑" w:eastAsia="微软雅黑" w:hAnsi="微软雅黑" w:cs="Avenir Next"/>
        </w:rPr>
      </w:pPr>
      <w:r w:rsidRPr="000A41DE">
        <w:rPr>
          <w:rFonts w:ascii="微软雅黑" w:eastAsia="微软雅黑" w:hAnsi="微软雅黑"/>
          <w:b/>
          <w:bCs/>
          <w:lang w:val="nl-NL"/>
        </w:rPr>
        <w:t>Week 4</w:t>
      </w:r>
      <w:r w:rsidRPr="000A41DE">
        <w:rPr>
          <w:rFonts w:ascii="微软雅黑" w:eastAsia="微软雅黑" w:hAnsi="微软雅黑"/>
          <w:b/>
          <w:bCs/>
        </w:rPr>
        <w:t xml:space="preserve"> </w:t>
      </w:r>
      <w:r w:rsidRPr="000A41DE">
        <w:rPr>
          <w:rFonts w:ascii="微软雅黑" w:eastAsia="微软雅黑" w:hAnsi="微软雅黑"/>
        </w:rPr>
        <w:t xml:space="preserve">- </w:t>
      </w:r>
      <w:r w:rsidRPr="000A41DE">
        <w:rPr>
          <w:rFonts w:ascii="PingFang SC" w:eastAsia="PingFang SC" w:hAnsi="PingFang SC" w:cs="PingFang SC" w:hint="eastAsia"/>
          <w:lang w:val="zh-CN"/>
        </w:rPr>
        <w:t>北</w:t>
      </w:r>
      <w:r w:rsidRPr="000A41DE">
        <w:rPr>
          <w:rFonts w:ascii="微软雅黑" w:eastAsia="微软雅黑" w:hAnsi="微软雅黑" w:hint="eastAsia"/>
          <w:lang w:val="zh-CN"/>
        </w:rPr>
        <w:t>京时间</w:t>
      </w:r>
      <w:r w:rsidRPr="000A41DE">
        <w:rPr>
          <w:rFonts w:ascii="微软雅黑" w:eastAsia="微软雅黑" w:hAnsi="微软雅黑"/>
        </w:rPr>
        <w:t xml:space="preserve"> 2</w:t>
      </w:r>
      <w:r w:rsidR="00765E42">
        <w:rPr>
          <w:rFonts w:ascii="微软雅黑" w:eastAsia="微软雅黑" w:hAnsi="微软雅黑"/>
        </w:rPr>
        <w:t>1</w:t>
      </w:r>
      <w:r w:rsidRPr="000A41DE">
        <w:rPr>
          <w:rFonts w:ascii="微软雅黑" w:eastAsia="微软雅黑" w:hAnsi="微软雅黑"/>
        </w:rPr>
        <w:t xml:space="preserve">:00 </w:t>
      </w:r>
    </w:p>
    <w:p w14:paraId="253558E4" w14:textId="0F52F5A4" w:rsidR="004B140F" w:rsidRPr="000A41DE" w:rsidRDefault="00765E42">
      <w:pPr>
        <w:rPr>
          <w:rFonts w:ascii="微软雅黑" w:eastAsia="微软雅黑" w:hAnsi="微软雅黑" w:cs="Avenir Next"/>
        </w:rPr>
      </w:pPr>
      <w:r>
        <w:rPr>
          <w:rFonts w:ascii="微软雅黑" w:eastAsia="微软雅黑" w:hAnsi="微软雅黑"/>
        </w:rPr>
        <w:t>04</w:t>
      </w:r>
      <w:r w:rsidR="00255757" w:rsidRPr="000A41DE">
        <w:rPr>
          <w:rFonts w:ascii="微软雅黑" w:eastAsia="微软雅黑" w:hAnsi="微软雅黑" w:hint="eastAsia"/>
        </w:rPr>
        <w:t>月</w:t>
      </w:r>
      <w:r w:rsidR="00255757" w:rsidRPr="000A41DE">
        <w:rPr>
          <w:rFonts w:ascii="微软雅黑" w:eastAsia="微软雅黑" w:hAnsi="微软雅黑"/>
        </w:rPr>
        <w:t>1</w:t>
      </w:r>
      <w:r>
        <w:rPr>
          <w:rFonts w:ascii="微软雅黑" w:eastAsia="微软雅黑" w:hAnsi="微软雅黑"/>
        </w:rPr>
        <w:t>9</w:t>
      </w:r>
      <w:r w:rsidR="00255757" w:rsidRPr="000A41DE">
        <w:rPr>
          <w:rFonts w:ascii="微软雅黑" w:eastAsia="微软雅黑" w:hAnsi="微软雅黑" w:hint="eastAsia"/>
        </w:rPr>
        <w:t>日（周</w:t>
      </w:r>
      <w:r>
        <w:rPr>
          <w:rFonts w:ascii="微软雅黑" w:eastAsia="微软雅黑" w:hAnsi="微软雅黑" w:hint="eastAsia"/>
        </w:rPr>
        <w:t>一</w:t>
      </w:r>
      <w:r w:rsidR="00255757" w:rsidRPr="000A41DE">
        <w:rPr>
          <w:rFonts w:ascii="微软雅黑" w:eastAsia="微软雅黑" w:hAnsi="微软雅黑" w:hint="eastAsia"/>
        </w:rPr>
        <w:t>）</w:t>
      </w:r>
      <w:r w:rsidR="00255757" w:rsidRPr="000A41DE">
        <w:rPr>
          <w:rFonts w:ascii="微软雅黑" w:eastAsia="微软雅黑" w:hAnsi="微软雅黑"/>
        </w:rPr>
        <w:t xml:space="preserve"> </w:t>
      </w:r>
    </w:p>
    <w:p w14:paraId="0A9FE2E5" w14:textId="75296BC4" w:rsidR="004B140F" w:rsidRPr="000A41DE" w:rsidRDefault="00C66669">
      <w:pPr>
        <w:rPr>
          <w:rFonts w:ascii="微软雅黑" w:eastAsia="微软雅黑" w:hAnsi="微软雅黑" w:cs="Avenir Next"/>
        </w:rPr>
      </w:pPr>
      <w:r>
        <w:rPr>
          <w:rFonts w:ascii="微软雅黑" w:eastAsia="微软雅黑" w:hAnsi="微软雅黑" w:hint="eastAsia"/>
        </w:rPr>
        <w:t>剑桥教授</w:t>
      </w:r>
      <w:r w:rsidR="00B40C32">
        <w:rPr>
          <w:rFonts w:ascii="微软雅黑" w:eastAsia="微软雅黑" w:hAnsi="微软雅黑" w:hint="eastAsia"/>
        </w:rPr>
        <w:t>指导</w:t>
      </w:r>
      <w:r>
        <w:rPr>
          <w:rFonts w:ascii="微软雅黑" w:eastAsia="微软雅黑" w:hAnsi="微软雅黑" w:hint="eastAsia"/>
        </w:rPr>
        <w:t>讲座</w:t>
      </w:r>
      <w:r w:rsidRPr="00B40C32">
        <w:rPr>
          <w:rFonts w:ascii="微软雅黑" w:eastAsia="微软雅黑" w:hAnsi="微软雅黑" w:hint="eastAsia"/>
        </w:rPr>
        <w:t>（</w:t>
      </w:r>
      <w:r w:rsidRPr="00B40C32">
        <w:rPr>
          <w:rFonts w:ascii="微软雅黑" w:eastAsia="微软雅黑" w:hAnsi="微软雅黑"/>
        </w:rPr>
        <w:t>Dr. Mark Perkins</w:t>
      </w:r>
      <w:r w:rsidRPr="00B40C32">
        <w:rPr>
          <w:rFonts w:ascii="微软雅黑" w:eastAsia="微软雅黑" w:hAnsi="微软雅黑" w:hint="eastAsia"/>
        </w:rPr>
        <w:t>）</w:t>
      </w:r>
      <w:r w:rsidR="00255757" w:rsidRPr="000A41DE">
        <w:rPr>
          <w:rFonts w:ascii="微软雅黑" w:eastAsia="微软雅黑" w:hAnsi="微软雅黑" w:hint="eastAsia"/>
        </w:rPr>
        <w:t>：</w:t>
      </w:r>
      <w:r w:rsidR="00765E42">
        <w:rPr>
          <w:rFonts w:ascii="微软雅黑" w:eastAsia="微软雅黑" w:hAnsi="微软雅黑" w:hint="eastAsia"/>
        </w:rPr>
        <w:t>Academic</w:t>
      </w:r>
      <w:r w:rsidR="00765E42">
        <w:rPr>
          <w:rFonts w:ascii="微软雅黑" w:eastAsia="微软雅黑" w:hAnsi="微软雅黑"/>
        </w:rPr>
        <w:t xml:space="preserve"> </w:t>
      </w:r>
      <w:r w:rsidR="00112CC0">
        <w:rPr>
          <w:rFonts w:ascii="微软雅黑" w:eastAsia="微软雅黑" w:hAnsi="微软雅黑" w:hint="eastAsia"/>
        </w:rPr>
        <w:t>P</w:t>
      </w:r>
      <w:r w:rsidR="00765E42">
        <w:rPr>
          <w:rFonts w:ascii="微软雅黑" w:eastAsia="微软雅黑" w:hAnsi="微软雅黑"/>
        </w:rPr>
        <w:t>lan</w:t>
      </w:r>
    </w:p>
    <w:p w14:paraId="32D02A48" w14:textId="17BC7665" w:rsidR="004B140F" w:rsidRPr="000A41DE" w:rsidRDefault="00765E42">
      <w:pPr>
        <w:rPr>
          <w:rFonts w:ascii="微软雅黑" w:eastAsia="微软雅黑" w:hAnsi="微软雅黑" w:cs="Avenir Next"/>
        </w:rPr>
      </w:pPr>
      <w:r>
        <w:rPr>
          <w:rFonts w:ascii="微软雅黑" w:eastAsia="微软雅黑" w:hAnsi="微软雅黑"/>
        </w:rPr>
        <w:t>04</w:t>
      </w:r>
      <w:r w:rsidR="00255757" w:rsidRPr="000A41DE">
        <w:rPr>
          <w:rFonts w:ascii="微软雅黑" w:eastAsia="微软雅黑" w:hAnsi="微软雅黑" w:hint="eastAsia"/>
        </w:rPr>
        <w:t>月</w:t>
      </w:r>
      <w:r>
        <w:rPr>
          <w:rFonts w:ascii="微软雅黑" w:eastAsia="微软雅黑" w:hAnsi="微软雅黑"/>
        </w:rPr>
        <w:t>21</w:t>
      </w:r>
      <w:r w:rsidR="00255757" w:rsidRPr="000A41DE">
        <w:rPr>
          <w:rFonts w:ascii="微软雅黑" w:eastAsia="微软雅黑" w:hAnsi="微软雅黑" w:hint="eastAsia"/>
        </w:rPr>
        <w:t>日</w:t>
      </w:r>
      <w:r w:rsidR="00255757" w:rsidRPr="000A41DE">
        <w:rPr>
          <w:rFonts w:ascii="微软雅黑" w:eastAsia="微软雅黑" w:hAnsi="微软雅黑"/>
        </w:rPr>
        <w:t xml:space="preserve"> </w:t>
      </w:r>
      <w:r w:rsidR="00255757" w:rsidRPr="00B950F9">
        <w:rPr>
          <w:rFonts w:ascii="微软雅黑" w:eastAsia="微软雅黑" w:hAnsi="微软雅黑" w:hint="eastAsia"/>
          <w:lang w:eastAsia="ja-JP"/>
        </w:rPr>
        <w:t>（</w:t>
      </w:r>
      <w:r w:rsidR="00255757" w:rsidRPr="000A41DE">
        <w:rPr>
          <w:rFonts w:ascii="微软雅黑" w:eastAsia="微软雅黑" w:hAnsi="微软雅黑" w:hint="eastAsia"/>
          <w:lang w:val="ja-JP" w:eastAsia="ja-JP"/>
        </w:rPr>
        <w:t>周</w:t>
      </w:r>
      <w:r>
        <w:rPr>
          <w:rFonts w:ascii="微软雅黑" w:eastAsia="微软雅黑" w:hAnsi="微软雅黑" w:hint="eastAsia"/>
          <w:lang w:val="ja-JP"/>
        </w:rPr>
        <w:t>三</w:t>
      </w:r>
      <w:r w:rsidR="00255757" w:rsidRPr="00B950F9">
        <w:rPr>
          <w:rFonts w:ascii="微软雅黑" w:eastAsia="微软雅黑" w:hAnsi="微软雅黑" w:hint="eastAsia"/>
          <w:lang w:eastAsia="ja-JP"/>
        </w:rPr>
        <w:t>）</w:t>
      </w:r>
    </w:p>
    <w:p w14:paraId="76F2E3BF" w14:textId="2697A9CD" w:rsidR="004B140F" w:rsidRPr="00C66669" w:rsidRDefault="00C66669" w:rsidP="00C6666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Segoe UI" w:eastAsia="宋体" w:hAnsi="Segoe UI" w:cs="Segoe UI"/>
          <w:color w:val="111111"/>
          <w:sz w:val="20"/>
          <w:szCs w:val="20"/>
          <w:bdr w:val="none" w:sz="0" w:space="0" w:color="auto"/>
          <w:shd w:val="clear" w:color="auto" w:fill="FFFFFF"/>
          <w14:textOutline w14:w="0" w14:cap="rnd" w14:cmpd="sng" w14:algn="ctr">
            <w14:noFill/>
            <w14:prstDash w14:val="solid"/>
            <w14:bevel/>
          </w14:textOutline>
        </w:rPr>
      </w:pPr>
      <w:r>
        <w:rPr>
          <w:rFonts w:ascii="微软雅黑" w:eastAsia="微软雅黑" w:hAnsi="微软雅黑" w:hint="eastAsia"/>
          <w:lang w:val="zh-CN"/>
        </w:rPr>
        <w:t>哈佛学生</w:t>
      </w:r>
      <w:r w:rsidR="00B40C32">
        <w:rPr>
          <w:rFonts w:ascii="微软雅黑" w:eastAsia="微软雅黑" w:hAnsi="微软雅黑" w:hint="eastAsia"/>
          <w:lang w:val="zh-CN"/>
        </w:rPr>
        <w:t>技能</w:t>
      </w:r>
      <w:r>
        <w:rPr>
          <w:rFonts w:ascii="微软雅黑" w:eastAsia="微软雅黑" w:hAnsi="微软雅黑" w:hint="eastAsia"/>
          <w:lang w:val="zh-CN"/>
        </w:rPr>
        <w:t>分享（</w:t>
      </w:r>
      <w:r w:rsidRPr="00036923">
        <w:rPr>
          <w:rFonts w:ascii="微软雅黑" w:eastAsia="微软雅黑" w:hAnsi="微软雅黑"/>
          <w:lang w:val="zh-CN"/>
        </w:rPr>
        <w:t>Daniel Brunnick</w:t>
      </w:r>
      <w:r>
        <w:rPr>
          <w:rFonts w:ascii="微软雅黑" w:eastAsia="微软雅黑" w:hAnsi="微软雅黑" w:hint="eastAsia"/>
        </w:rPr>
        <w:t>）</w:t>
      </w:r>
      <w:r w:rsidR="00255757" w:rsidRPr="00765E42">
        <w:rPr>
          <w:rFonts w:ascii="微软雅黑" w:eastAsia="微软雅黑" w:hAnsi="微软雅黑" w:hint="eastAsia"/>
        </w:rPr>
        <w:t>：</w:t>
      </w:r>
      <w:r w:rsidR="00765E42">
        <w:rPr>
          <w:rFonts w:ascii="微软雅黑" w:eastAsia="微软雅黑" w:hAnsi="微软雅黑"/>
        </w:rPr>
        <w:t xml:space="preserve">Public Speaking </w:t>
      </w:r>
    </w:p>
    <w:p w14:paraId="5F17FD30" w14:textId="77777777" w:rsidR="000A41DE" w:rsidRDefault="000A41DE">
      <w:pPr>
        <w:rPr>
          <w:rFonts w:ascii="微软雅黑" w:eastAsia="微软雅黑" w:hAnsi="微软雅黑" w:cs="Avenir Next"/>
        </w:rPr>
      </w:pPr>
    </w:p>
    <w:p w14:paraId="3658FC5F" w14:textId="77777777" w:rsidR="00F04675" w:rsidRPr="000A41DE" w:rsidRDefault="00F04675">
      <w:pPr>
        <w:rPr>
          <w:rFonts w:ascii="微软雅黑" w:eastAsia="微软雅黑" w:hAnsi="微软雅黑" w:cs="Avenir Next"/>
        </w:rPr>
      </w:pPr>
    </w:p>
    <w:p w14:paraId="0ED68B80" w14:textId="5B3FF47E" w:rsidR="004B140F" w:rsidRPr="000A41DE" w:rsidRDefault="00255757">
      <w:pPr>
        <w:rPr>
          <w:rFonts w:ascii="微软雅黑" w:eastAsia="微软雅黑" w:hAnsi="微软雅黑" w:cs="Avenir Next"/>
          <w:b/>
          <w:bCs/>
        </w:rPr>
      </w:pPr>
      <w:r w:rsidRPr="000A41DE">
        <w:rPr>
          <w:rFonts w:ascii="微软雅黑" w:eastAsia="微软雅黑" w:hAnsi="微软雅黑" w:hint="eastAsia"/>
          <w:b/>
          <w:bCs/>
          <w:lang w:val="zh-CN"/>
        </w:rPr>
        <w:t>课程收听方式</w:t>
      </w:r>
      <w:r w:rsidR="00DD688C" w:rsidRPr="00765E42">
        <w:rPr>
          <w:rFonts w:ascii="微软雅黑" w:eastAsia="微软雅黑" w:hAnsi="微软雅黑" w:hint="eastAsia"/>
        </w:rPr>
        <w:t>：</w:t>
      </w:r>
    </w:p>
    <w:p w14:paraId="57B26FCF" w14:textId="17845AAC" w:rsidR="004B140F" w:rsidRPr="000A41DE" w:rsidRDefault="00255757">
      <w:pPr>
        <w:numPr>
          <w:ilvl w:val="0"/>
          <w:numId w:val="4"/>
        </w:numPr>
        <w:rPr>
          <w:rFonts w:ascii="微软雅黑" w:eastAsia="微软雅黑" w:hAnsi="微软雅黑"/>
          <w:lang w:val="zh-CN"/>
        </w:rPr>
      </w:pPr>
      <w:r w:rsidRPr="000A41DE">
        <w:rPr>
          <w:rFonts w:ascii="微软雅黑" w:eastAsia="微软雅黑" w:hAnsi="微软雅黑" w:hint="eastAsia"/>
          <w:lang w:val="zh-CN"/>
        </w:rPr>
        <w:lastRenderedPageBreak/>
        <w:t>进入指定的课程班级</w:t>
      </w:r>
      <w:r w:rsidRPr="000A41DE">
        <w:rPr>
          <w:rFonts w:ascii="微软雅黑" w:eastAsia="微软雅黑" w:hAnsi="微软雅黑"/>
          <w:lang w:val="zh-CN"/>
        </w:rPr>
        <w:t>QQ</w:t>
      </w:r>
      <w:r w:rsidRPr="000A41DE">
        <w:rPr>
          <w:rFonts w:ascii="微软雅黑" w:eastAsia="微软雅黑" w:hAnsi="微软雅黑" w:hint="eastAsia"/>
          <w:lang w:val="zh-CN"/>
        </w:rPr>
        <w:t>群，</w:t>
      </w:r>
      <w:r w:rsidR="00765E42">
        <w:rPr>
          <w:rFonts w:ascii="微软雅黑" w:eastAsia="微软雅黑" w:hAnsi="微软雅黑" w:hint="eastAsia"/>
          <w:lang w:val="zh-CN"/>
        </w:rPr>
        <w:t>根据指导进行</w:t>
      </w:r>
      <w:r w:rsidRPr="000A41DE">
        <w:rPr>
          <w:rFonts w:ascii="微软雅黑" w:eastAsia="微软雅黑" w:hAnsi="微软雅黑" w:hint="eastAsia"/>
          <w:lang w:val="zh-CN"/>
        </w:rPr>
        <w:t>课程</w:t>
      </w:r>
      <w:r w:rsidR="00765E42">
        <w:rPr>
          <w:rFonts w:ascii="微软雅黑" w:eastAsia="微软雅黑" w:hAnsi="微软雅黑" w:hint="eastAsia"/>
          <w:lang w:val="zh-CN"/>
        </w:rPr>
        <w:t>报名</w:t>
      </w:r>
      <w:r w:rsidR="008B78B6">
        <w:rPr>
          <w:rFonts w:ascii="微软雅黑" w:eastAsia="微软雅黑" w:hAnsi="微软雅黑" w:hint="eastAsia"/>
          <w:lang w:val="zh-CN"/>
        </w:rPr>
        <w:t>申请</w:t>
      </w:r>
      <w:r w:rsidRPr="000A41DE">
        <w:rPr>
          <w:rFonts w:ascii="微软雅黑" w:eastAsia="微软雅黑" w:hAnsi="微软雅黑" w:hint="eastAsia"/>
          <w:lang w:val="zh-CN"/>
        </w:rPr>
        <w:t>；</w:t>
      </w:r>
    </w:p>
    <w:p w14:paraId="73784EE2" w14:textId="6D99B498" w:rsidR="004B140F" w:rsidRPr="000A41DE" w:rsidRDefault="00255757">
      <w:pPr>
        <w:numPr>
          <w:ilvl w:val="0"/>
          <w:numId w:val="4"/>
        </w:numPr>
        <w:rPr>
          <w:rFonts w:ascii="微软雅黑" w:eastAsia="微软雅黑" w:hAnsi="微软雅黑"/>
          <w:lang w:val="zh-CN"/>
        </w:rPr>
      </w:pPr>
      <w:r w:rsidRPr="000A41DE">
        <w:rPr>
          <w:rFonts w:ascii="微软雅黑" w:eastAsia="微软雅黑" w:hAnsi="微软雅黑" w:hint="eastAsia"/>
          <w:lang w:val="zh-CN"/>
        </w:rPr>
        <w:t>每期课程开始前，学生将会收</w:t>
      </w:r>
      <w:r w:rsidR="00765E42">
        <w:rPr>
          <w:rFonts w:ascii="微软雅黑" w:eastAsia="微软雅黑" w:hAnsi="微软雅黑" w:hint="eastAsia"/>
          <w:lang w:val="zh-CN"/>
        </w:rPr>
        <w:t>到线上课程听课信息</w:t>
      </w:r>
      <w:r w:rsidRPr="000A41DE">
        <w:rPr>
          <w:rFonts w:ascii="微软雅黑" w:eastAsia="微软雅黑" w:hAnsi="微软雅黑" w:hint="eastAsia"/>
          <w:lang w:val="zh-CN"/>
        </w:rPr>
        <w:t>；</w:t>
      </w:r>
    </w:p>
    <w:p w14:paraId="69772983" w14:textId="177F0E1C" w:rsidR="004B140F" w:rsidRDefault="000A6898" w:rsidP="00F04675">
      <w:pPr>
        <w:numPr>
          <w:ilvl w:val="0"/>
          <w:numId w:val="4"/>
        </w:numPr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根据课程信息，</w:t>
      </w:r>
      <w:r w:rsidR="008B78B6">
        <w:rPr>
          <w:rFonts w:ascii="微软雅黑" w:eastAsia="微软雅黑" w:hAnsi="微软雅黑" w:hint="eastAsia"/>
        </w:rPr>
        <w:t>进入云端会议室，</w:t>
      </w:r>
      <w:r w:rsidR="00255757" w:rsidRPr="000A41DE">
        <w:rPr>
          <w:rFonts w:ascii="微软雅黑" w:eastAsia="微软雅黑" w:hAnsi="微软雅黑" w:hint="eastAsia"/>
          <w:lang w:val="zh-CN"/>
        </w:rPr>
        <w:t>即可</w:t>
      </w:r>
      <w:r>
        <w:rPr>
          <w:rFonts w:ascii="微软雅黑" w:eastAsia="微软雅黑" w:hAnsi="微软雅黑" w:hint="eastAsia"/>
          <w:lang w:val="zh-CN"/>
        </w:rPr>
        <w:t>在指定时间</w:t>
      </w:r>
      <w:r w:rsidR="00255757" w:rsidRPr="000A41DE">
        <w:rPr>
          <w:rFonts w:ascii="微软雅黑" w:eastAsia="微软雅黑" w:hAnsi="微软雅黑" w:hint="eastAsia"/>
          <w:lang w:val="zh-CN"/>
        </w:rPr>
        <w:t>进</w:t>
      </w:r>
      <w:r w:rsidR="00255757" w:rsidRPr="000A41DE">
        <w:rPr>
          <w:rFonts w:ascii="PingFang SC" w:eastAsia="PingFang SC" w:hAnsi="PingFang SC" w:cs="PingFang SC" w:hint="eastAsia"/>
          <w:lang w:val="zh-CN"/>
        </w:rPr>
        <w:t>行</w:t>
      </w:r>
      <w:r w:rsidR="00255757" w:rsidRPr="000A41DE">
        <w:rPr>
          <w:rFonts w:ascii="微软雅黑" w:eastAsia="微软雅黑" w:hAnsi="微软雅黑" w:hint="eastAsia"/>
          <w:lang w:val="zh-CN"/>
        </w:rPr>
        <w:t>线上</w:t>
      </w:r>
      <w:r>
        <w:rPr>
          <w:rFonts w:ascii="微软雅黑" w:eastAsia="微软雅黑" w:hAnsi="微软雅黑" w:hint="eastAsia"/>
          <w:lang w:val="zh-CN"/>
        </w:rPr>
        <w:t>课程</w:t>
      </w:r>
      <w:r w:rsidR="00255757" w:rsidRPr="000A41DE">
        <w:rPr>
          <w:rFonts w:ascii="微软雅黑" w:eastAsia="微软雅黑" w:hAnsi="微软雅黑" w:hint="eastAsia"/>
          <w:lang w:val="zh-CN"/>
        </w:rPr>
        <w:t>直播收看</w:t>
      </w:r>
      <w:r w:rsidR="00255757" w:rsidRPr="000A41DE">
        <w:rPr>
          <w:rFonts w:ascii="微软雅黑" w:eastAsia="微软雅黑" w:hAnsi="微软雅黑" w:hint="eastAsia"/>
        </w:rPr>
        <w:t>；</w:t>
      </w:r>
    </w:p>
    <w:p w14:paraId="1B8078B5" w14:textId="2AB72C46" w:rsidR="00F04675" w:rsidRPr="00F04675" w:rsidRDefault="00F04675" w:rsidP="00F04675">
      <w:pPr>
        <w:rPr>
          <w:rFonts w:ascii="微软雅黑" w:eastAsia="微软雅黑" w:hAnsi="微软雅黑"/>
        </w:rPr>
      </w:pPr>
    </w:p>
    <w:p w14:paraId="2AA383BC" w14:textId="77777777" w:rsidR="00F04675" w:rsidRPr="000A41DE" w:rsidRDefault="00F04675">
      <w:pPr>
        <w:rPr>
          <w:rFonts w:ascii="微软雅黑" w:eastAsia="微软雅黑" w:hAnsi="微软雅黑" w:cs="Avenir Next"/>
        </w:rPr>
      </w:pPr>
    </w:p>
    <w:p w14:paraId="5E017DD0" w14:textId="750EB2A4" w:rsidR="004B140F" w:rsidRPr="000A41DE" w:rsidRDefault="005E2DE6">
      <w:pPr>
        <w:rPr>
          <w:rFonts w:ascii="微软雅黑" w:eastAsia="微软雅黑" w:hAnsi="微软雅黑" w:cs="Avenir Next"/>
          <w:b/>
          <w:bCs/>
        </w:rPr>
      </w:pPr>
      <w:r>
        <w:rPr>
          <w:rFonts w:ascii="微软雅黑" w:eastAsia="微软雅黑" w:hAnsi="微软雅黑" w:hint="eastAsia"/>
          <w:b/>
          <w:bCs/>
          <w:lang w:val="zh-CN"/>
        </w:rPr>
        <w:t>课程</w:t>
      </w:r>
      <w:r w:rsidR="00255757" w:rsidRPr="000A41DE">
        <w:rPr>
          <w:rFonts w:ascii="微软雅黑" w:eastAsia="微软雅黑" w:hAnsi="微软雅黑" w:hint="eastAsia"/>
          <w:b/>
          <w:bCs/>
          <w:lang w:val="zh-CN"/>
        </w:rPr>
        <w:t>费用</w:t>
      </w:r>
      <w:r w:rsidR="00255757" w:rsidRPr="000A41DE">
        <w:rPr>
          <w:rFonts w:ascii="微软雅黑" w:eastAsia="微软雅黑" w:hAnsi="微软雅黑" w:hint="eastAsia"/>
          <w:lang w:val="zh-CN"/>
        </w:rPr>
        <w:t>：</w:t>
      </w:r>
    </w:p>
    <w:p w14:paraId="7A448F71" w14:textId="165258AD" w:rsidR="004B140F" w:rsidRPr="000A41DE" w:rsidRDefault="000A41DE">
      <w:pPr>
        <w:rPr>
          <w:rFonts w:ascii="微软雅黑" w:eastAsia="微软雅黑" w:hAnsi="微软雅黑" w:cs="Avenir Next"/>
        </w:rPr>
      </w:pPr>
      <w:r>
        <w:rPr>
          <w:rFonts w:ascii="微软雅黑" w:eastAsia="微软雅黑" w:hAnsi="微软雅黑" w:hint="eastAsia"/>
          <w:lang w:val="zh-CN"/>
        </w:rPr>
        <w:t>课程</w:t>
      </w:r>
      <w:r w:rsidR="00255757" w:rsidRPr="000A41DE">
        <w:rPr>
          <w:rFonts w:ascii="微软雅黑" w:eastAsia="微软雅黑" w:hAnsi="微软雅黑" w:hint="eastAsia"/>
          <w:lang w:val="zh-CN"/>
        </w:rPr>
        <w:t>免费，每期名额有限</w:t>
      </w:r>
      <w:r>
        <w:rPr>
          <w:rFonts w:ascii="微软雅黑" w:eastAsia="微软雅黑" w:hAnsi="微软雅黑" w:hint="eastAsia"/>
          <w:lang w:val="zh-CN"/>
        </w:rPr>
        <w:t>，</w:t>
      </w:r>
      <w:r w:rsidR="00E96571">
        <w:rPr>
          <w:rFonts w:ascii="微软雅黑" w:eastAsia="微软雅黑" w:hAnsi="微软雅黑" w:hint="eastAsia"/>
          <w:lang w:val="zh-CN"/>
        </w:rPr>
        <w:t>尽快</w:t>
      </w:r>
      <w:r>
        <w:rPr>
          <w:rFonts w:ascii="微软雅黑" w:eastAsia="微软雅黑" w:hAnsi="微软雅黑" w:hint="eastAsia"/>
          <w:lang w:val="zh-CN"/>
        </w:rPr>
        <w:t>入群报名</w:t>
      </w:r>
      <w:r w:rsidR="008B78B6">
        <w:rPr>
          <w:rFonts w:ascii="微软雅黑" w:eastAsia="微软雅黑" w:hAnsi="微软雅黑" w:hint="eastAsia"/>
          <w:lang w:val="zh-CN"/>
        </w:rPr>
        <w:t>参与</w:t>
      </w:r>
    </w:p>
    <w:p w14:paraId="333FDE0F" w14:textId="77777777" w:rsidR="00F04675" w:rsidRDefault="00F04675">
      <w:pPr>
        <w:rPr>
          <w:rFonts w:ascii="微软雅黑" w:eastAsia="微软雅黑" w:hAnsi="微软雅黑" w:cs="Avenir Next"/>
        </w:rPr>
      </w:pPr>
    </w:p>
    <w:p w14:paraId="3436B09A" w14:textId="77777777" w:rsidR="00F04675" w:rsidRDefault="00F04675">
      <w:pPr>
        <w:rPr>
          <w:rFonts w:ascii="微软雅黑" w:eastAsia="微软雅黑" w:hAnsi="微软雅黑" w:cs="Avenir Next"/>
        </w:rPr>
      </w:pPr>
    </w:p>
    <w:p w14:paraId="3121E4E7" w14:textId="77777777" w:rsidR="00F04675" w:rsidRPr="000A41DE" w:rsidRDefault="00F04675" w:rsidP="00F04675">
      <w:pPr>
        <w:rPr>
          <w:rFonts w:ascii="微软雅黑" w:eastAsia="微软雅黑" w:hAnsi="微软雅黑" w:cs="Avenir Next"/>
          <w:b/>
          <w:bCs/>
        </w:rPr>
      </w:pPr>
      <w:r w:rsidRPr="000A41DE">
        <w:rPr>
          <w:rFonts w:ascii="微软雅黑" w:eastAsia="微软雅黑" w:hAnsi="微软雅黑" w:hint="eastAsia"/>
          <w:b/>
          <w:bCs/>
          <w:lang w:val="zh-CN"/>
        </w:rPr>
        <w:t>申请</w:t>
      </w:r>
      <w:r>
        <w:rPr>
          <w:rFonts w:ascii="微软雅黑" w:eastAsia="微软雅黑" w:hAnsi="微软雅黑" w:hint="eastAsia"/>
          <w:b/>
          <w:bCs/>
          <w:lang w:val="zh-CN"/>
        </w:rPr>
        <w:t>条件</w:t>
      </w:r>
      <w:r w:rsidRPr="000A41DE">
        <w:rPr>
          <w:rFonts w:ascii="微软雅黑" w:eastAsia="微软雅黑" w:hAnsi="微软雅黑" w:hint="eastAsia"/>
          <w:lang w:val="zh-CN"/>
        </w:rPr>
        <w:t>：</w:t>
      </w:r>
    </w:p>
    <w:p w14:paraId="7C574D67" w14:textId="7A0A1922" w:rsidR="00F04675" w:rsidRDefault="00F04675" w:rsidP="00F04675">
      <w:pPr>
        <w:numPr>
          <w:ilvl w:val="0"/>
          <w:numId w:val="4"/>
        </w:numPr>
        <w:rPr>
          <w:rFonts w:ascii="微软雅黑" w:eastAsia="微软雅黑" w:hAnsi="微软雅黑"/>
          <w:lang w:val="zh-CN"/>
        </w:rPr>
      </w:pPr>
      <w:r w:rsidRPr="000A41DE">
        <w:rPr>
          <w:rFonts w:ascii="微软雅黑" w:eastAsia="微软雅黑" w:hAnsi="微软雅黑" w:hint="eastAsia"/>
          <w:lang w:val="zh-CN"/>
        </w:rPr>
        <w:t>尊重版权，若所学专业涉及国家机密，须自觉遵守相关保密规定；</w:t>
      </w:r>
    </w:p>
    <w:p w14:paraId="3C41604E" w14:textId="05D194A5" w:rsidR="00F04675" w:rsidRPr="000A41DE" w:rsidRDefault="00F04675" w:rsidP="00F04675">
      <w:pPr>
        <w:numPr>
          <w:ilvl w:val="0"/>
          <w:numId w:val="4"/>
        </w:numPr>
        <w:rPr>
          <w:rFonts w:ascii="微软雅黑" w:eastAsia="微软雅黑" w:hAnsi="微软雅黑"/>
          <w:lang w:val="zh-CN"/>
        </w:rPr>
      </w:pPr>
      <w:r w:rsidRPr="000A41DE">
        <w:rPr>
          <w:rFonts w:ascii="微软雅黑" w:eastAsia="微软雅黑" w:hAnsi="微软雅黑" w:hint="eastAsia"/>
          <w:lang w:val="zh-CN"/>
        </w:rPr>
        <w:t>有无线</w:t>
      </w:r>
      <w:r w:rsidRPr="000A41DE">
        <w:rPr>
          <w:rFonts w:ascii="微软雅黑" w:eastAsia="微软雅黑" w:hAnsi="微软雅黑"/>
        </w:rPr>
        <w:t>/</w:t>
      </w:r>
      <w:r w:rsidRPr="000A41DE">
        <w:rPr>
          <w:rFonts w:ascii="微软雅黑" w:eastAsia="微软雅黑" w:hAnsi="微软雅黑" w:hint="eastAsia"/>
          <w:lang w:val="zh-CN"/>
        </w:rPr>
        <w:t>有线网络及听课设备（如智能手机、电脑、平板等）支持听课</w:t>
      </w:r>
    </w:p>
    <w:p w14:paraId="33185BCA" w14:textId="77777777" w:rsidR="00F04675" w:rsidRDefault="00F04675">
      <w:pPr>
        <w:rPr>
          <w:rFonts w:ascii="微软雅黑" w:eastAsia="微软雅黑" w:hAnsi="微软雅黑" w:cs="Avenir Next"/>
        </w:rPr>
      </w:pPr>
    </w:p>
    <w:p w14:paraId="48862ADA" w14:textId="0778257D" w:rsidR="004B140F" w:rsidRPr="000A41DE" w:rsidRDefault="004B140F">
      <w:pPr>
        <w:rPr>
          <w:rFonts w:ascii="微软雅黑" w:eastAsia="微软雅黑" w:hAnsi="微软雅黑" w:cs="Avenir Next"/>
        </w:rPr>
      </w:pPr>
    </w:p>
    <w:p w14:paraId="5E26B832" w14:textId="77777777" w:rsidR="004B140F" w:rsidRPr="000A41DE" w:rsidRDefault="005E2DE6">
      <w:pPr>
        <w:rPr>
          <w:rFonts w:ascii="微软雅黑" w:eastAsia="微软雅黑" w:hAnsi="微软雅黑" w:cs="Avenir Next"/>
          <w:b/>
          <w:bCs/>
        </w:rPr>
      </w:pPr>
      <w:r w:rsidRPr="005E2DE6">
        <w:rPr>
          <w:rFonts w:ascii="微软雅黑" w:eastAsia="微软雅黑" w:hAnsi="微软雅黑" w:hint="eastAsia"/>
          <w:b/>
          <w:bCs/>
          <w:lang w:val="zh-CN"/>
        </w:rPr>
        <w:t>课程报名</w:t>
      </w:r>
      <w:r w:rsidR="00255757" w:rsidRPr="000A41DE">
        <w:rPr>
          <w:rFonts w:ascii="微软雅黑" w:eastAsia="微软雅黑" w:hAnsi="微软雅黑" w:hint="eastAsia"/>
          <w:lang w:val="zh-CN"/>
        </w:rPr>
        <w:t>：</w:t>
      </w:r>
    </w:p>
    <w:p w14:paraId="0E754F8D" w14:textId="23D87600" w:rsidR="004B140F" w:rsidRPr="00D269C4" w:rsidRDefault="00D269C4">
      <w:pPr>
        <w:rPr>
          <w:rFonts w:ascii="微软雅黑" w:eastAsia="微软雅黑" w:hAnsi="微软雅黑"/>
        </w:rPr>
      </w:pPr>
      <w:r>
        <w:rPr>
          <w:rFonts w:ascii="微软雅黑" w:eastAsia="微软雅黑" w:hAnsi="微软雅黑"/>
          <w:noProof/>
          <w14:textOutline w14:w="0" w14:cap="rnd" w14:cmpd="sng" w14:algn="ctr">
            <w14:noFill/>
            <w14:prstDash w14:val="solid"/>
            <w14:bevel/>
          </w14:textOutline>
        </w:rPr>
        <w:drawing>
          <wp:anchor distT="0" distB="0" distL="114300" distR="114300" simplePos="0" relativeHeight="251658240" behindDoc="0" locked="0" layoutInCell="1" allowOverlap="1" wp14:anchorId="3E017C6A" wp14:editId="7D130915">
            <wp:simplePos x="0" y="0"/>
            <wp:positionH relativeFrom="margin">
              <wp:posOffset>18415</wp:posOffset>
            </wp:positionH>
            <wp:positionV relativeFrom="margin">
              <wp:posOffset>4238843</wp:posOffset>
            </wp:positionV>
            <wp:extent cx="1327785" cy="1356360"/>
            <wp:effectExtent l="0" t="0" r="5715" b="2540"/>
            <wp:wrapSquare wrapText="bothSides"/>
            <wp:docPr id="1" name="图片 1" descr="QR 代码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QR 代码&#10;&#10;描述已自动生成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921" t="35670" r="20518" b="30637"/>
                    <a:stretch/>
                  </pic:blipFill>
                  <pic:spPr bwMode="auto">
                    <a:xfrm flipH="1">
                      <a:off x="0" y="0"/>
                      <a:ext cx="1327785" cy="13563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55757" w:rsidRPr="000A41DE">
        <w:rPr>
          <w:rFonts w:ascii="微软雅黑" w:eastAsia="微软雅黑" w:hAnsi="微软雅黑" w:hint="eastAsia"/>
          <w:lang w:val="zh-CN"/>
        </w:rPr>
        <w:t>请</w:t>
      </w:r>
      <w:r w:rsidR="005E2DE6">
        <w:rPr>
          <w:rFonts w:ascii="微软雅黑" w:eastAsia="微软雅黑" w:hAnsi="微软雅黑" w:hint="eastAsia"/>
          <w:lang w:val="zh-CN"/>
        </w:rPr>
        <w:t>用QQ</w:t>
      </w:r>
      <w:r w:rsidR="00255757" w:rsidRPr="000A41DE">
        <w:rPr>
          <w:rFonts w:ascii="微软雅黑" w:eastAsia="微软雅黑" w:hAnsi="微软雅黑" w:hint="eastAsia"/>
          <w:lang w:val="zh-CN"/>
        </w:rPr>
        <w:t>扫描</w:t>
      </w:r>
      <w:r w:rsidR="005E2DE6">
        <w:rPr>
          <w:rFonts w:ascii="微软雅黑" w:eastAsia="微软雅黑" w:hAnsi="微软雅黑" w:hint="eastAsia"/>
          <w:lang w:val="zh-CN"/>
        </w:rPr>
        <w:t>二维码</w:t>
      </w:r>
      <w:r>
        <w:rPr>
          <w:rFonts w:ascii="微软雅黑" w:eastAsia="微软雅黑" w:hAnsi="微软雅黑" w:hint="eastAsia"/>
          <w:lang w:val="zh-CN"/>
        </w:rPr>
        <w:t>或搜索QQ群号：7</w:t>
      </w:r>
      <w:r>
        <w:rPr>
          <w:rFonts w:ascii="微软雅黑" w:eastAsia="微软雅黑" w:hAnsi="微软雅黑"/>
          <w:lang w:val="zh-CN"/>
        </w:rPr>
        <w:t>86684334</w:t>
      </w:r>
      <w:r w:rsidR="005E2DE6">
        <w:rPr>
          <w:rFonts w:ascii="微软雅黑" w:eastAsia="微软雅黑" w:hAnsi="微软雅黑" w:hint="eastAsia"/>
          <w:lang w:val="zh-CN"/>
        </w:rPr>
        <w:t>进入课程群</w:t>
      </w:r>
      <w:r>
        <w:rPr>
          <w:rFonts w:ascii="微软雅黑" w:eastAsia="微软雅黑" w:hAnsi="微软雅黑" w:hint="eastAsia"/>
          <w:lang w:val="zh-CN"/>
        </w:rPr>
        <w:t>获取报名链接，</w:t>
      </w:r>
    </w:p>
    <w:sectPr w:rsidR="004B140F" w:rsidRPr="00D269C4">
      <w:headerReference w:type="default" r:id="rId8"/>
      <w:footerReference w:type="default" r:id="rId9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5B5398" w14:textId="77777777" w:rsidR="003C5C20" w:rsidRDefault="003C5C20">
      <w:r>
        <w:separator/>
      </w:r>
    </w:p>
  </w:endnote>
  <w:endnote w:type="continuationSeparator" w:id="0">
    <w:p w14:paraId="6BBDB6E2" w14:textId="77777777" w:rsidR="003C5C20" w:rsidRDefault="003C5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﷽﷽﷽﷽﷽﷽﷽﷽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venir Next">
    <w:altName w:val="﷽﷽﷽﷽﷽﷽﷽﷽ext"/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PingFang SC">
    <w:altName w:val="﷽﷽﷽﷽﷽﷽﷽﷽ SC"/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E739AB" w14:textId="77777777" w:rsidR="004B140F" w:rsidRDefault="00255757">
    <w:pPr>
      <w:pStyle w:val="a5"/>
      <w:tabs>
        <w:tab w:val="clear" w:pos="9020"/>
        <w:tab w:val="center" w:pos="4819"/>
        <w:tab w:val="right" w:pos="9638"/>
      </w:tabs>
    </w:pPr>
    <w:r>
      <w:rPr>
        <w:color w:val="5E5E5E"/>
        <w:sz w:val="20"/>
        <w:szCs w:val="20"/>
      </w:rPr>
      <w:tab/>
    </w:r>
    <w:r>
      <w:rPr>
        <w:color w:val="5E5E5E"/>
        <w:sz w:val="20"/>
        <w:szCs w:val="20"/>
      </w:rPr>
      <w:tab/>
    </w:r>
    <w:r>
      <w:rPr>
        <w:rFonts w:ascii="Arial Unicode MS" w:hAnsi="Arial Unicode MS" w:hint="eastAsia"/>
        <w:color w:val="5E5E5E"/>
        <w:sz w:val="20"/>
        <w:szCs w:val="20"/>
        <w:lang w:val="zh-TW" w:eastAsia="zh-TW"/>
      </w:rPr>
      <w:t>页码：</w:t>
    </w:r>
    <w:r>
      <w:rPr>
        <w:color w:val="5E5E5E"/>
        <w:sz w:val="20"/>
        <w:szCs w:val="20"/>
      </w:rPr>
      <w:fldChar w:fldCharType="begin"/>
    </w:r>
    <w:r>
      <w:rPr>
        <w:color w:val="5E5E5E"/>
        <w:sz w:val="20"/>
        <w:szCs w:val="20"/>
      </w:rPr>
      <w:instrText xml:space="preserve"> PAGE </w:instrText>
    </w:r>
    <w:r>
      <w:rPr>
        <w:color w:val="5E5E5E"/>
        <w:sz w:val="20"/>
        <w:szCs w:val="20"/>
      </w:rPr>
      <w:fldChar w:fldCharType="separate"/>
    </w:r>
    <w:r>
      <w:rPr>
        <w:color w:val="5E5E5E"/>
        <w:sz w:val="20"/>
        <w:szCs w:val="20"/>
      </w:rPr>
      <w:t>1</w:t>
    </w:r>
    <w:r>
      <w:rPr>
        <w:color w:val="5E5E5E"/>
        <w:sz w:val="20"/>
        <w:szCs w:val="20"/>
      </w:rPr>
      <w:fldChar w:fldCharType="end"/>
    </w:r>
    <w:r>
      <w:rPr>
        <w:color w:val="5E5E5E"/>
        <w:sz w:val="20"/>
        <w:szCs w:val="20"/>
        <w:lang w:val="zh-TW" w:eastAsia="zh-TW"/>
      </w:rPr>
      <w:t>/</w:t>
    </w:r>
    <w:r>
      <w:rPr>
        <w:color w:val="5E5E5E"/>
        <w:sz w:val="20"/>
        <w:szCs w:val="20"/>
      </w:rPr>
      <w:fldChar w:fldCharType="begin"/>
    </w:r>
    <w:r>
      <w:rPr>
        <w:color w:val="5E5E5E"/>
        <w:sz w:val="20"/>
        <w:szCs w:val="20"/>
      </w:rPr>
      <w:instrText xml:space="preserve"> NUMPAGES </w:instrText>
    </w:r>
    <w:r>
      <w:rPr>
        <w:color w:val="5E5E5E"/>
        <w:sz w:val="20"/>
        <w:szCs w:val="20"/>
      </w:rPr>
      <w:fldChar w:fldCharType="separate"/>
    </w:r>
    <w:r>
      <w:rPr>
        <w:color w:val="5E5E5E"/>
        <w:sz w:val="20"/>
        <w:szCs w:val="20"/>
      </w:rPr>
      <w:t>1</w:t>
    </w:r>
    <w:r>
      <w:rPr>
        <w:color w:val="5E5E5E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81E534" w14:textId="77777777" w:rsidR="003C5C20" w:rsidRDefault="003C5C20">
      <w:r>
        <w:separator/>
      </w:r>
    </w:p>
  </w:footnote>
  <w:footnote w:type="continuationSeparator" w:id="0">
    <w:p w14:paraId="33EC93B5" w14:textId="77777777" w:rsidR="003C5C20" w:rsidRDefault="003C5C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591144" w14:textId="77777777" w:rsidR="004B140F" w:rsidRDefault="004B140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7E44E7"/>
    <w:multiLevelType w:val="hybridMultilevel"/>
    <w:tmpl w:val="35DEDC5A"/>
    <w:styleLink w:val="a"/>
    <w:lvl w:ilvl="0" w:tplc="2C26F584">
      <w:start w:val="1"/>
      <w:numFmt w:val="bullet"/>
      <w:lvlText w:val="•"/>
      <w:lvlJc w:val="left"/>
      <w:pPr>
        <w:ind w:left="270" w:hanging="27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188218A">
      <w:start w:val="1"/>
      <w:numFmt w:val="bullet"/>
      <w:lvlText w:val="•"/>
      <w:lvlJc w:val="left"/>
      <w:pPr>
        <w:ind w:left="450" w:hanging="27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FAE6DD5E">
      <w:start w:val="1"/>
      <w:numFmt w:val="bullet"/>
      <w:lvlText w:val="•"/>
      <w:lvlJc w:val="left"/>
      <w:pPr>
        <w:ind w:left="630" w:hanging="27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1A5C9C18">
      <w:start w:val="1"/>
      <w:numFmt w:val="bullet"/>
      <w:lvlText w:val="•"/>
      <w:lvlJc w:val="left"/>
      <w:pPr>
        <w:ind w:left="810" w:hanging="27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BFA6E232">
      <w:start w:val="1"/>
      <w:numFmt w:val="bullet"/>
      <w:lvlText w:val="•"/>
      <w:lvlJc w:val="left"/>
      <w:pPr>
        <w:ind w:left="990" w:hanging="27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238E7B30">
      <w:start w:val="1"/>
      <w:numFmt w:val="bullet"/>
      <w:lvlText w:val="•"/>
      <w:lvlJc w:val="left"/>
      <w:pPr>
        <w:ind w:left="1170" w:hanging="27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604E18A6">
      <w:start w:val="1"/>
      <w:numFmt w:val="bullet"/>
      <w:lvlText w:val="•"/>
      <w:lvlJc w:val="left"/>
      <w:pPr>
        <w:ind w:left="1350" w:hanging="27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1E3E86B4">
      <w:start w:val="1"/>
      <w:numFmt w:val="bullet"/>
      <w:lvlText w:val="•"/>
      <w:lvlJc w:val="left"/>
      <w:pPr>
        <w:ind w:left="1530" w:hanging="27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1C680BE4">
      <w:start w:val="1"/>
      <w:numFmt w:val="bullet"/>
      <w:lvlText w:val="•"/>
      <w:lvlJc w:val="left"/>
      <w:pPr>
        <w:ind w:left="1710" w:hanging="27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1" w15:restartNumberingAfterBreak="0">
    <w:nsid w:val="620A6581"/>
    <w:multiLevelType w:val="hybridMultilevel"/>
    <w:tmpl w:val="35DEDC5A"/>
    <w:numStyleLink w:val="a"/>
  </w:abstractNum>
  <w:num w:numId="1">
    <w:abstractNumId w:val="0"/>
  </w:num>
  <w:num w:numId="2">
    <w:abstractNumId w:val="1"/>
  </w:num>
  <w:num w:numId="3">
    <w:abstractNumId w:val="1"/>
    <w:lvlOverride w:ilvl="0">
      <w:lvl w:ilvl="0" w:tplc="DA8E17CE">
        <w:start w:val="1"/>
        <w:numFmt w:val="bullet"/>
        <w:lvlText w:val="•"/>
        <w:lvlJc w:val="left"/>
        <w:pPr>
          <w:ind w:left="215" w:hanging="215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52C5C24">
        <w:start w:val="1"/>
        <w:numFmt w:val="bullet"/>
        <w:lvlText w:val="•"/>
        <w:lvlJc w:val="left"/>
        <w:pPr>
          <w:ind w:left="395" w:hanging="215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2C528EFC">
        <w:start w:val="1"/>
        <w:numFmt w:val="bullet"/>
        <w:lvlText w:val="•"/>
        <w:lvlJc w:val="left"/>
        <w:pPr>
          <w:ind w:left="575" w:hanging="215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E050FA02">
        <w:start w:val="1"/>
        <w:numFmt w:val="bullet"/>
        <w:lvlText w:val="•"/>
        <w:lvlJc w:val="left"/>
        <w:pPr>
          <w:ind w:left="755" w:hanging="215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C00C01B0">
        <w:start w:val="1"/>
        <w:numFmt w:val="bullet"/>
        <w:lvlText w:val="•"/>
        <w:lvlJc w:val="left"/>
        <w:pPr>
          <w:ind w:left="935" w:hanging="215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FD16FD5C">
        <w:start w:val="1"/>
        <w:numFmt w:val="bullet"/>
        <w:lvlText w:val="•"/>
        <w:lvlJc w:val="left"/>
        <w:pPr>
          <w:ind w:left="1115" w:hanging="215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4D9846E4">
        <w:start w:val="1"/>
        <w:numFmt w:val="bullet"/>
        <w:lvlText w:val="•"/>
        <w:lvlJc w:val="left"/>
        <w:pPr>
          <w:ind w:left="1295" w:hanging="215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FCE47DDA">
        <w:start w:val="1"/>
        <w:numFmt w:val="bullet"/>
        <w:lvlText w:val="•"/>
        <w:lvlJc w:val="left"/>
        <w:pPr>
          <w:ind w:left="1475" w:hanging="215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B9520D4E">
        <w:start w:val="1"/>
        <w:numFmt w:val="bullet"/>
        <w:lvlText w:val="•"/>
        <w:lvlJc w:val="left"/>
        <w:pPr>
          <w:ind w:left="1655" w:hanging="215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4">
    <w:abstractNumId w:val="1"/>
    <w:lvlOverride w:ilvl="0">
      <w:lvl w:ilvl="0" w:tplc="DA8E17CE">
        <w:start w:val="1"/>
        <w:numFmt w:val="bullet"/>
        <w:lvlText w:val="•"/>
        <w:lvlJc w:val="left"/>
        <w:pPr>
          <w:ind w:left="168" w:hanging="168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52C5C24">
        <w:start w:val="1"/>
        <w:numFmt w:val="bullet"/>
        <w:lvlText w:val="•"/>
        <w:lvlJc w:val="left"/>
        <w:pPr>
          <w:ind w:left="348" w:hanging="168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2C528EFC">
        <w:start w:val="1"/>
        <w:numFmt w:val="bullet"/>
        <w:lvlText w:val="•"/>
        <w:lvlJc w:val="left"/>
        <w:pPr>
          <w:ind w:left="528" w:hanging="168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E050FA02">
        <w:start w:val="1"/>
        <w:numFmt w:val="bullet"/>
        <w:lvlText w:val="•"/>
        <w:lvlJc w:val="left"/>
        <w:pPr>
          <w:ind w:left="708" w:hanging="168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C00C01B0">
        <w:start w:val="1"/>
        <w:numFmt w:val="bullet"/>
        <w:lvlText w:val="•"/>
        <w:lvlJc w:val="left"/>
        <w:pPr>
          <w:ind w:left="888" w:hanging="168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FD16FD5C">
        <w:start w:val="1"/>
        <w:numFmt w:val="bullet"/>
        <w:lvlText w:val="•"/>
        <w:lvlJc w:val="left"/>
        <w:pPr>
          <w:ind w:left="1068" w:hanging="168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4D9846E4">
        <w:start w:val="1"/>
        <w:numFmt w:val="bullet"/>
        <w:lvlText w:val="•"/>
        <w:lvlJc w:val="left"/>
        <w:pPr>
          <w:ind w:left="1248" w:hanging="168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FCE47DDA">
        <w:start w:val="1"/>
        <w:numFmt w:val="bullet"/>
        <w:lvlText w:val="•"/>
        <w:lvlJc w:val="left"/>
        <w:pPr>
          <w:ind w:left="1428" w:hanging="168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B9520D4E">
        <w:start w:val="1"/>
        <w:numFmt w:val="bullet"/>
        <w:lvlText w:val="•"/>
        <w:lvlJc w:val="left"/>
        <w:pPr>
          <w:ind w:left="1608" w:hanging="168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0"/>
  <w:displayBackgroundShape/>
  <w:bordersDoNotSurroundHeader/>
  <w:bordersDoNotSurroundFooter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140F"/>
    <w:rsid w:val="00036923"/>
    <w:rsid w:val="0007370E"/>
    <w:rsid w:val="000A41DE"/>
    <w:rsid w:val="000A6898"/>
    <w:rsid w:val="00112CC0"/>
    <w:rsid w:val="001225D2"/>
    <w:rsid w:val="0013746F"/>
    <w:rsid w:val="00240E23"/>
    <w:rsid w:val="00255757"/>
    <w:rsid w:val="002768B8"/>
    <w:rsid w:val="00295C91"/>
    <w:rsid w:val="002B1DBE"/>
    <w:rsid w:val="002E6886"/>
    <w:rsid w:val="00351D14"/>
    <w:rsid w:val="00390E41"/>
    <w:rsid w:val="003C5C20"/>
    <w:rsid w:val="004B140F"/>
    <w:rsid w:val="004C5402"/>
    <w:rsid w:val="005960D6"/>
    <w:rsid w:val="005E2DE6"/>
    <w:rsid w:val="00632AC2"/>
    <w:rsid w:val="00641FC4"/>
    <w:rsid w:val="00647EDC"/>
    <w:rsid w:val="006A110B"/>
    <w:rsid w:val="00702B61"/>
    <w:rsid w:val="0070794B"/>
    <w:rsid w:val="00765E42"/>
    <w:rsid w:val="007E2DF1"/>
    <w:rsid w:val="008B0E67"/>
    <w:rsid w:val="008B78B6"/>
    <w:rsid w:val="009C70DE"/>
    <w:rsid w:val="00B40C32"/>
    <w:rsid w:val="00B950F9"/>
    <w:rsid w:val="00BF385D"/>
    <w:rsid w:val="00C66669"/>
    <w:rsid w:val="00CA3170"/>
    <w:rsid w:val="00CC2CDE"/>
    <w:rsid w:val="00D269C4"/>
    <w:rsid w:val="00D32482"/>
    <w:rsid w:val="00D37B05"/>
    <w:rsid w:val="00DA01FA"/>
    <w:rsid w:val="00DD160A"/>
    <w:rsid w:val="00DD688C"/>
    <w:rsid w:val="00DF75A0"/>
    <w:rsid w:val="00E06511"/>
    <w:rsid w:val="00E2521E"/>
    <w:rsid w:val="00E96571"/>
    <w:rsid w:val="00EB2A0B"/>
    <w:rsid w:val="00F04675"/>
    <w:rsid w:val="00F73A16"/>
    <w:rsid w:val="00F746A9"/>
    <w:rsid w:val="00F9505D"/>
    <w:rsid w:val="00FC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4B254C"/>
  <w15:docId w15:val="{23D1B6CB-FEE1-924F-9EFB-2F040B986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en-US" w:eastAsia="zh-CN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5">
    <w:name w:val="页眉与页脚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a">
    <w:name w:val="项目符号"/>
    <w:pPr>
      <w:numPr>
        <w:numId w:val="1"/>
      </w:numPr>
    </w:pPr>
  </w:style>
  <w:style w:type="paragraph" w:styleId="a6">
    <w:name w:val="List Paragraph"/>
    <w:basedOn w:val="a0"/>
    <w:uiPriority w:val="34"/>
    <w:qFormat/>
    <w:rsid w:val="0003692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411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3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黑体"/>
        <a:cs typeface="Helvetica Neue"/>
      </a:majorFont>
      <a:minorFont>
        <a:latin typeface="Helvetica Neue"/>
        <a:ea typeface="宋体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261</Words>
  <Characters>1492</Characters>
  <Application>Microsoft Office Word</Application>
  <DocSecurity>0</DocSecurity>
  <Lines>12</Lines>
  <Paragraphs>3</Paragraphs>
  <ScaleCrop>false</ScaleCrop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qz9972</dc:creator>
  <cp:keywords/>
  <dc:description/>
  <cp:lastModifiedBy>qz9972</cp:lastModifiedBy>
  <cp:revision>4</cp:revision>
  <dcterms:created xsi:type="dcterms:W3CDTF">2021-03-24T06:36:00Z</dcterms:created>
  <dcterms:modified xsi:type="dcterms:W3CDTF">2021-03-24T08:05:00Z</dcterms:modified>
</cp:coreProperties>
</file>